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Look w:val="04A0" w:firstRow="1" w:lastRow="0" w:firstColumn="1" w:lastColumn="0" w:noHBand="0" w:noVBand="1"/>
      </w:tblPr>
      <w:tblGrid>
        <w:gridCol w:w="4879"/>
        <w:gridCol w:w="4692"/>
      </w:tblGrid>
      <w:tr w:rsidR="00713503">
        <w:tc>
          <w:tcPr>
            <w:tcW w:w="4878" w:type="dxa"/>
            <w:shd w:val="clear" w:color="auto" w:fill="auto"/>
          </w:tcPr>
          <w:p w:rsidR="00713503" w:rsidRDefault="00673C41">
            <w:pPr>
              <w:pStyle w:val="ac"/>
              <w:spacing w:beforeAutospacing="0" w:after="0" w:afterAutospacing="0" w:line="276" w:lineRule="auto"/>
              <w:rPr>
                <w:b/>
                <w:highlight w:val="yellow"/>
              </w:rPr>
            </w:pPr>
            <w:r>
              <w:rPr>
                <w:b/>
                <w:highlight w:val="yellow"/>
              </w:rPr>
              <w:t>Через ___________________</w:t>
            </w:r>
          </w:p>
          <w:p w:rsidR="00713503" w:rsidRDefault="00673C41">
            <w:pPr>
              <w:pStyle w:val="ac"/>
              <w:spacing w:beforeAutospacing="0" w:after="0" w:afterAutospacing="0" w:line="276" w:lineRule="auto"/>
              <w:rPr>
                <w:b/>
                <w:highlight w:val="yellow"/>
              </w:rPr>
            </w:pPr>
            <w:r>
              <w:rPr>
                <w:b/>
                <w:highlight w:val="yellow"/>
              </w:rPr>
              <w:t>________________________</w:t>
            </w:r>
          </w:p>
          <w:p w:rsidR="00713503" w:rsidRDefault="00673C41">
            <w:pPr>
              <w:pStyle w:val="ac"/>
              <w:spacing w:beforeAutospacing="0" w:after="0" w:afterAutospacing="0" w:line="276" w:lineRule="auto"/>
              <w:rPr>
                <w:i/>
                <w:highlight w:val="yellow"/>
              </w:rPr>
            </w:pPr>
            <w:r>
              <w:rPr>
                <w:i/>
                <w:highlight w:val="yellow"/>
              </w:rPr>
              <w:t>Адрес: __________________</w:t>
            </w:r>
          </w:p>
          <w:p w:rsidR="00713503" w:rsidRDefault="00673C41">
            <w:pPr>
              <w:pStyle w:val="ac"/>
              <w:spacing w:beforeAutospacing="0" w:after="0" w:afterAutospacing="0" w:line="276" w:lineRule="auto"/>
              <w:rPr>
                <w:i/>
              </w:rPr>
            </w:pPr>
            <w:r>
              <w:rPr>
                <w:i/>
                <w:highlight w:val="yellow"/>
              </w:rPr>
              <w:t>________________________</w:t>
            </w:r>
          </w:p>
          <w:p w:rsidR="00713503" w:rsidRDefault="00673C41">
            <w:pPr>
              <w:pStyle w:val="ac"/>
              <w:spacing w:beforeAutospacing="0" w:after="0" w:afterAutospacing="0" w:line="276" w:lineRule="auto"/>
              <w:rPr>
                <w:sz w:val="20"/>
                <w:szCs w:val="20"/>
              </w:rPr>
            </w:pPr>
            <w:r>
              <w:rPr>
                <w:sz w:val="20"/>
                <w:szCs w:val="20"/>
              </w:rPr>
              <w:t>(наименование и адрес суда первой инстанции)</w:t>
            </w:r>
          </w:p>
          <w:p w:rsidR="00713503" w:rsidRDefault="00713503">
            <w:pPr>
              <w:spacing w:after="0"/>
              <w:jc w:val="both"/>
              <w:rPr>
                <w:rFonts w:ascii="Times New Roman" w:hAnsi="Times New Roman" w:cs="Times New Roman"/>
                <w:b/>
                <w:sz w:val="24"/>
                <w:szCs w:val="24"/>
              </w:rPr>
            </w:pPr>
          </w:p>
          <w:p w:rsidR="00713503" w:rsidRDefault="00673C41">
            <w:pPr>
              <w:spacing w:after="0"/>
              <w:jc w:val="both"/>
              <w:rPr>
                <w:rFonts w:ascii="Times New Roman" w:hAnsi="Times New Roman" w:cs="Times New Roman"/>
                <w:sz w:val="24"/>
                <w:szCs w:val="24"/>
              </w:rPr>
            </w:pPr>
            <w:r>
              <w:rPr>
                <w:rFonts w:ascii="Times New Roman" w:hAnsi="Times New Roman" w:cs="Times New Roman"/>
                <w:b/>
                <w:sz w:val="24"/>
                <w:szCs w:val="24"/>
              </w:rPr>
              <w:t>Дело</w:t>
            </w:r>
            <w:r>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rPr>
              <w:t>5-</w:t>
            </w:r>
            <w:r>
              <w:rPr>
                <w:rFonts w:ascii="Times New Roman" w:hAnsi="Times New Roman" w:cs="Times New Roman"/>
                <w:sz w:val="24"/>
                <w:szCs w:val="24"/>
                <w:highlight w:val="yellow"/>
              </w:rPr>
              <w:t>______/__</w:t>
            </w:r>
          </w:p>
          <w:p w:rsidR="00713503" w:rsidRDefault="00673C41">
            <w:pPr>
              <w:spacing w:after="0"/>
              <w:jc w:val="both"/>
              <w:rPr>
                <w:rFonts w:ascii="Times New Roman" w:hAnsi="Times New Roman" w:cs="Times New Roman"/>
                <w:sz w:val="24"/>
                <w:szCs w:val="24"/>
              </w:rPr>
            </w:pPr>
            <w:r>
              <w:rPr>
                <w:rFonts w:ascii="Times New Roman" w:hAnsi="Times New Roman" w:cs="Times New Roman"/>
                <w:b/>
                <w:sz w:val="24"/>
                <w:szCs w:val="24"/>
              </w:rPr>
              <w:t>Судья</w:t>
            </w:r>
            <w:r>
              <w:rPr>
                <w:rFonts w:ascii="Times New Roman" w:hAnsi="Times New Roman" w:cs="Times New Roman"/>
                <w:sz w:val="24"/>
                <w:szCs w:val="24"/>
              </w:rPr>
              <w:t xml:space="preserve"> </w:t>
            </w:r>
            <w:r>
              <w:rPr>
                <w:rFonts w:ascii="Times New Roman" w:hAnsi="Times New Roman" w:cs="Times New Roman"/>
                <w:sz w:val="24"/>
                <w:szCs w:val="24"/>
                <w:highlight w:val="yellow"/>
              </w:rPr>
              <w:t>_____________</w:t>
            </w:r>
          </w:p>
          <w:p w:rsidR="00713503" w:rsidRDefault="00713503">
            <w:pPr>
              <w:pStyle w:val="ac"/>
              <w:spacing w:beforeAutospacing="0" w:after="0" w:afterAutospacing="0" w:line="276" w:lineRule="auto"/>
              <w:rPr>
                <w:i/>
              </w:rPr>
            </w:pPr>
          </w:p>
        </w:tc>
        <w:tc>
          <w:tcPr>
            <w:tcW w:w="4692" w:type="dxa"/>
            <w:shd w:val="clear" w:color="auto" w:fill="auto"/>
          </w:tcPr>
          <w:p w:rsidR="00713503" w:rsidRDefault="00673C41">
            <w:pPr>
              <w:pStyle w:val="ac"/>
              <w:spacing w:beforeAutospacing="0" w:after="0" w:afterAutospacing="0" w:line="276" w:lineRule="auto"/>
              <w:rPr>
                <w:b/>
                <w:highlight w:val="yellow"/>
              </w:rPr>
            </w:pPr>
            <w:r>
              <w:rPr>
                <w:b/>
                <w:highlight w:val="yellow"/>
              </w:rPr>
              <w:t>В _________________________________</w:t>
            </w:r>
          </w:p>
          <w:p w:rsidR="00713503" w:rsidRDefault="00673C41">
            <w:pPr>
              <w:pStyle w:val="ac"/>
              <w:spacing w:beforeAutospacing="0" w:after="0" w:afterAutospacing="0" w:line="276" w:lineRule="auto"/>
              <w:rPr>
                <w:highlight w:val="yellow"/>
              </w:rPr>
            </w:pPr>
            <w:r>
              <w:rPr>
                <w:highlight w:val="yellow"/>
              </w:rPr>
              <w:t>___________________________________</w:t>
            </w:r>
          </w:p>
          <w:p w:rsidR="00713503" w:rsidRDefault="00673C41">
            <w:pPr>
              <w:pStyle w:val="ac"/>
              <w:spacing w:beforeAutospacing="0" w:after="0" w:afterAutospacing="0" w:line="276" w:lineRule="auto"/>
            </w:pPr>
            <w:r>
              <w:rPr>
                <w:highlight w:val="yellow"/>
              </w:rPr>
              <w:t>Адрес: _____________________________</w:t>
            </w:r>
            <w:r>
              <w:t xml:space="preserve"> </w:t>
            </w:r>
          </w:p>
          <w:p w:rsidR="00713503" w:rsidRDefault="00673C41">
            <w:pPr>
              <w:pStyle w:val="ac"/>
              <w:spacing w:beforeAutospacing="0" w:after="0" w:afterAutospacing="0" w:line="276" w:lineRule="auto"/>
              <w:rPr>
                <w:sz w:val="20"/>
                <w:szCs w:val="20"/>
              </w:rPr>
            </w:pPr>
            <w:r>
              <w:rPr>
                <w:sz w:val="20"/>
                <w:szCs w:val="20"/>
              </w:rPr>
              <w:t>(наименование и адрес суда второй инстанции)</w:t>
            </w:r>
          </w:p>
          <w:p w:rsidR="00713503" w:rsidRDefault="00713503">
            <w:pPr>
              <w:pStyle w:val="ac"/>
              <w:spacing w:beforeAutospacing="0" w:after="0" w:afterAutospacing="0" w:line="276" w:lineRule="auto"/>
            </w:pPr>
          </w:p>
          <w:p w:rsidR="00713503" w:rsidRDefault="00673C41">
            <w:pPr>
              <w:pStyle w:val="ac"/>
              <w:spacing w:beforeAutospacing="0" w:after="0" w:afterAutospacing="0" w:line="276" w:lineRule="auto"/>
            </w:pPr>
            <w:r>
              <w:t>от лица, в отношении которого ведется производство по делу об административном правонарушении</w:t>
            </w:r>
          </w:p>
          <w:p w:rsidR="00713503" w:rsidRDefault="00673C41">
            <w:pPr>
              <w:pStyle w:val="ac"/>
              <w:spacing w:beforeAutospacing="0" w:after="0" w:afterAutospacing="0" w:line="276" w:lineRule="auto"/>
            </w:pPr>
            <w:r>
              <w:rPr>
                <w:b/>
                <w:highlight w:val="yellow"/>
              </w:rPr>
              <w:t>_ФИО__________________________</w:t>
            </w:r>
            <w:r>
              <w:t>, проживающего (ей) по адресу:</w:t>
            </w:r>
          </w:p>
          <w:p w:rsidR="00713503" w:rsidRDefault="00673C41">
            <w:pPr>
              <w:pStyle w:val="ac"/>
              <w:spacing w:beforeAutospacing="0" w:after="0" w:afterAutospacing="0" w:line="276" w:lineRule="auto"/>
              <w:rPr>
                <w:i/>
                <w:highlight w:val="yellow"/>
              </w:rPr>
            </w:pPr>
            <w:r>
              <w:rPr>
                <w:i/>
                <w:highlight w:val="yellow"/>
              </w:rPr>
              <w:t>_________________________________</w:t>
            </w:r>
          </w:p>
          <w:p w:rsidR="00713503" w:rsidRDefault="00673C41">
            <w:pPr>
              <w:pStyle w:val="ac"/>
              <w:spacing w:beforeAutospacing="0" w:after="0" w:afterAutospacing="0" w:line="276" w:lineRule="auto"/>
              <w:rPr>
                <w:i/>
                <w:highlight w:val="yellow"/>
              </w:rPr>
            </w:pPr>
            <w:r>
              <w:rPr>
                <w:i/>
                <w:highlight w:val="yellow"/>
              </w:rPr>
              <w:t>_________________________________</w:t>
            </w:r>
          </w:p>
          <w:p w:rsidR="00713503" w:rsidRDefault="00673C41">
            <w:pPr>
              <w:pStyle w:val="ac"/>
              <w:spacing w:beforeAutospacing="0" w:after="0" w:afterAutospacing="0" w:line="276" w:lineRule="auto"/>
              <w:rPr>
                <w:i/>
              </w:rPr>
            </w:pPr>
            <w:r>
              <w:rPr>
                <w:i/>
                <w:highlight w:val="yellow"/>
              </w:rPr>
              <w:t>_________________________________</w:t>
            </w:r>
          </w:p>
          <w:p w:rsidR="00713503" w:rsidRDefault="00713503">
            <w:pPr>
              <w:pStyle w:val="ac"/>
              <w:spacing w:beforeAutospacing="0" w:after="0" w:afterAutospacing="0" w:line="276" w:lineRule="auto"/>
              <w:rPr>
                <w:i/>
              </w:rPr>
            </w:pPr>
          </w:p>
          <w:p w:rsidR="00713503" w:rsidRDefault="00713503">
            <w:pPr>
              <w:pStyle w:val="ac"/>
              <w:spacing w:beforeAutospacing="0" w:after="0" w:afterAutospacing="0" w:line="276" w:lineRule="auto"/>
              <w:rPr>
                <w:i/>
              </w:rPr>
            </w:pPr>
          </w:p>
        </w:tc>
      </w:tr>
    </w:tbl>
    <w:p w:rsidR="00713503" w:rsidRDefault="00673C41">
      <w:pPr>
        <w:spacing w:after="0"/>
        <w:jc w:val="center"/>
        <w:rPr>
          <w:rFonts w:ascii="Times New Roman" w:hAnsi="Times New Roman" w:cs="Times New Roman"/>
          <w:i/>
          <w:sz w:val="24"/>
          <w:szCs w:val="24"/>
        </w:rPr>
      </w:pPr>
      <w:r>
        <w:rPr>
          <w:rFonts w:ascii="Times New Roman" w:hAnsi="Times New Roman" w:cs="Times New Roman"/>
          <w:b/>
          <w:i/>
          <w:sz w:val="24"/>
          <w:szCs w:val="24"/>
        </w:rPr>
        <w:t>ЖАЛОБА</w:t>
      </w:r>
    </w:p>
    <w:p w:rsidR="00713503" w:rsidRDefault="00673C41">
      <w:pPr>
        <w:spacing w:after="0"/>
        <w:jc w:val="center"/>
        <w:rPr>
          <w:rFonts w:ascii="Times New Roman" w:hAnsi="Times New Roman" w:cs="Times New Roman"/>
          <w:i/>
          <w:sz w:val="24"/>
          <w:szCs w:val="24"/>
        </w:rPr>
      </w:pPr>
      <w:r>
        <w:rPr>
          <w:rFonts w:ascii="Times New Roman" w:hAnsi="Times New Roman" w:cs="Times New Roman"/>
          <w:b/>
          <w:i/>
          <w:sz w:val="24"/>
          <w:szCs w:val="24"/>
        </w:rPr>
        <w:t xml:space="preserve">на постановление </w:t>
      </w:r>
      <w:r>
        <w:rPr>
          <w:rFonts w:ascii="Times New Roman" w:hAnsi="Times New Roman" w:cs="Times New Roman"/>
          <w:i/>
          <w:sz w:val="24"/>
          <w:szCs w:val="24"/>
          <w:highlight w:val="yellow"/>
          <w:u w:val="single"/>
        </w:rPr>
        <w:t>наименование суда</w:t>
      </w:r>
      <w:r>
        <w:rPr>
          <w:rFonts w:ascii="Times New Roman" w:hAnsi="Times New Roman" w:cs="Times New Roman"/>
          <w:b/>
          <w:i/>
          <w:sz w:val="24"/>
          <w:szCs w:val="24"/>
          <w:highlight w:val="yellow"/>
        </w:rPr>
        <w:t>_________</w:t>
      </w:r>
      <w:r>
        <w:rPr>
          <w:rFonts w:ascii="Times New Roman" w:hAnsi="Times New Roman" w:cs="Times New Roman"/>
          <w:b/>
          <w:i/>
          <w:sz w:val="24"/>
          <w:szCs w:val="24"/>
        </w:rPr>
        <w:t xml:space="preserve"> от </w:t>
      </w:r>
      <w:r>
        <w:rPr>
          <w:rFonts w:ascii="Times New Roman" w:hAnsi="Times New Roman" w:cs="Times New Roman"/>
          <w:i/>
          <w:sz w:val="24"/>
          <w:szCs w:val="24"/>
          <w:highlight w:val="yellow"/>
        </w:rPr>
        <w:t>_</w:t>
      </w:r>
      <w:r>
        <w:rPr>
          <w:rFonts w:ascii="Times New Roman" w:hAnsi="Times New Roman" w:cs="Times New Roman"/>
          <w:i/>
          <w:sz w:val="24"/>
          <w:szCs w:val="24"/>
          <w:highlight w:val="yellow"/>
          <w:u w:val="single"/>
        </w:rPr>
        <w:t>дата</w:t>
      </w:r>
      <w:r>
        <w:rPr>
          <w:rFonts w:ascii="Times New Roman" w:hAnsi="Times New Roman" w:cs="Times New Roman"/>
          <w:i/>
          <w:sz w:val="24"/>
          <w:szCs w:val="24"/>
          <w:highlight w:val="yellow"/>
        </w:rPr>
        <w:t>_______________</w:t>
      </w:r>
    </w:p>
    <w:p w:rsidR="00713503" w:rsidRDefault="00673C41">
      <w:pPr>
        <w:spacing w:after="0"/>
        <w:jc w:val="center"/>
        <w:rPr>
          <w:rFonts w:ascii="Times New Roman" w:hAnsi="Times New Roman" w:cs="Times New Roman"/>
          <w:b/>
          <w:i/>
          <w:sz w:val="24"/>
          <w:szCs w:val="24"/>
        </w:rPr>
      </w:pPr>
      <w:r>
        <w:rPr>
          <w:rFonts w:ascii="Times New Roman" w:hAnsi="Times New Roman" w:cs="Times New Roman"/>
          <w:b/>
          <w:i/>
          <w:sz w:val="24"/>
          <w:szCs w:val="24"/>
        </w:rPr>
        <w:t>по делу об административном правонарушении</w:t>
      </w:r>
    </w:p>
    <w:p w:rsidR="00713503" w:rsidRDefault="00713503">
      <w:pPr>
        <w:spacing w:after="0"/>
        <w:jc w:val="center"/>
        <w:rPr>
          <w:rFonts w:ascii="Times New Roman" w:hAnsi="Times New Roman" w:cs="Times New Roman"/>
          <w:b/>
          <w:i/>
          <w:sz w:val="24"/>
          <w:szCs w:val="24"/>
        </w:rPr>
      </w:pPr>
    </w:p>
    <w:p w:rsidR="00713503" w:rsidRDefault="00673C4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Факты дела</w:t>
      </w:r>
      <w:r>
        <w:rPr>
          <w:rFonts w:ascii="Times New Roman" w:hAnsi="Times New Roman" w:cs="Times New Roman"/>
          <w:sz w:val="24"/>
          <w:szCs w:val="24"/>
        </w:rPr>
        <w:t xml:space="preserve"> </w:t>
      </w:r>
      <w:r>
        <w:rPr>
          <w:rFonts w:ascii="Times New Roman" w:hAnsi="Times New Roman" w:cs="Times New Roman"/>
          <w:sz w:val="24"/>
          <w:szCs w:val="24"/>
          <w:highlight w:val="red"/>
        </w:rPr>
        <w:t>[Описание произошедшего, по образцу объяснений]</w:t>
      </w:r>
    </w:p>
    <w:p w:rsidR="00713503" w:rsidRDefault="00713503">
      <w:pPr>
        <w:spacing w:after="0" w:line="240" w:lineRule="auto"/>
        <w:contextualSpacing/>
        <w:jc w:val="center"/>
        <w:rPr>
          <w:rFonts w:ascii="Times New Roman" w:hAnsi="Times New Roman" w:cs="Times New Roman"/>
          <w:sz w:val="24"/>
          <w:szCs w:val="24"/>
        </w:rPr>
      </w:pP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Такого-то числа</w:t>
      </w:r>
      <w:r>
        <w:rPr>
          <w:rFonts w:ascii="Times New Roman" w:eastAsia="Times New Roman" w:hAnsi="Times New Roman" w:cs="Times New Roman"/>
          <w:sz w:val="24"/>
          <w:szCs w:val="24"/>
        </w:rPr>
        <w:t xml:space="preserve"> мне из </w:t>
      </w:r>
      <w:r>
        <w:rPr>
          <w:rFonts w:ascii="Times New Roman" w:eastAsia="Times New Roman" w:hAnsi="Times New Roman" w:cs="Times New Roman"/>
          <w:sz w:val="24"/>
          <w:szCs w:val="24"/>
          <w:highlight w:val="yellow"/>
        </w:rPr>
        <w:t xml:space="preserve">социальных сетей/блога (иного источника) </w:t>
      </w:r>
      <w:r>
        <w:rPr>
          <w:rFonts w:ascii="Times New Roman" w:eastAsia="Times New Roman" w:hAnsi="Times New Roman" w:cs="Times New Roman"/>
          <w:sz w:val="24"/>
          <w:szCs w:val="24"/>
        </w:rPr>
        <w:t xml:space="preserve">стало известно о том, что </w:t>
      </w:r>
      <w:r>
        <w:rPr>
          <w:rFonts w:ascii="Times New Roman" w:eastAsia="Times New Roman" w:hAnsi="Times New Roman" w:cs="Times New Roman"/>
          <w:sz w:val="24"/>
          <w:szCs w:val="24"/>
          <w:highlight w:val="yellow"/>
        </w:rPr>
        <w:t>такого-то числа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в таком-то месте</w:t>
      </w:r>
      <w:r>
        <w:rPr>
          <w:rFonts w:ascii="Times New Roman" w:eastAsia="Times New Roman" w:hAnsi="Times New Roman" w:cs="Times New Roman"/>
          <w:sz w:val="24"/>
          <w:szCs w:val="24"/>
        </w:rPr>
        <w:t xml:space="preserve"> будут проводиться </w:t>
      </w:r>
      <w:r>
        <w:rPr>
          <w:rFonts w:ascii="Times New Roman" w:eastAsia="Times New Roman" w:hAnsi="Times New Roman" w:cs="Times New Roman"/>
          <w:sz w:val="24"/>
          <w:szCs w:val="24"/>
          <w:highlight w:val="yellow"/>
        </w:rPr>
        <w:t>митинг</w:t>
      </w:r>
      <w:r>
        <w:rPr>
          <w:rFonts w:ascii="Times New Roman" w:eastAsia="Times New Roman" w:hAnsi="Times New Roman" w:cs="Times New Roman"/>
          <w:sz w:val="24"/>
          <w:szCs w:val="24"/>
        </w:rPr>
        <w:t xml:space="preserve"> с требованиями </w:t>
      </w:r>
      <w:r>
        <w:rPr>
          <w:rFonts w:ascii="Times New Roman" w:eastAsia="Times New Roman" w:hAnsi="Times New Roman" w:cs="Times New Roman"/>
          <w:sz w:val="24"/>
          <w:szCs w:val="24"/>
          <w:highlight w:val="yellow"/>
        </w:rPr>
        <w:t>расследовать факты коррупции высших должностных лиц России/ иная цель публичного мероприятия</w:t>
      </w:r>
      <w:r>
        <w:rPr>
          <w:rFonts w:ascii="Times New Roman" w:eastAsia="Times New Roman" w:hAnsi="Times New Roman" w:cs="Times New Roman"/>
          <w:sz w:val="24"/>
          <w:szCs w:val="24"/>
        </w:rPr>
        <w:t>.</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highlight w:val="yellow"/>
        </w:rPr>
        <w:t>решил(а)</w:t>
      </w:r>
      <w:r>
        <w:rPr>
          <w:rFonts w:ascii="Times New Roman" w:eastAsia="Times New Roman" w:hAnsi="Times New Roman" w:cs="Times New Roman"/>
          <w:sz w:val="24"/>
          <w:szCs w:val="24"/>
        </w:rPr>
        <w:t xml:space="preserve"> принять участие в этом публичном мероприятии, поскольку </w:t>
      </w:r>
      <w:r>
        <w:rPr>
          <w:rFonts w:ascii="Times New Roman" w:eastAsia="Times New Roman" w:hAnsi="Times New Roman" w:cs="Times New Roman"/>
          <w:sz w:val="24"/>
          <w:szCs w:val="24"/>
          <w:highlight w:val="yellow"/>
        </w:rPr>
        <w:t>изложить причины</w:t>
      </w:r>
      <w:r>
        <w:rPr>
          <w:rFonts w:ascii="Times New Roman" w:eastAsia="Times New Roman" w:hAnsi="Times New Roman" w:cs="Times New Roman"/>
          <w:sz w:val="24"/>
          <w:szCs w:val="24"/>
        </w:rPr>
        <w:t>.</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В день проведения указанного публичного мероприятия</w:t>
      </w:r>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highlight w:val="yellow"/>
        </w:rPr>
        <w:t>00 ч 00 мин</w:t>
      </w:r>
      <w:r>
        <w:rPr>
          <w:rFonts w:ascii="Times New Roman" w:eastAsia="Times New Roman" w:hAnsi="Times New Roman" w:cs="Times New Roman"/>
          <w:sz w:val="24"/>
          <w:szCs w:val="24"/>
        </w:rPr>
        <w:t xml:space="preserve"> я </w:t>
      </w:r>
      <w:r>
        <w:rPr>
          <w:rFonts w:ascii="Times New Roman" w:eastAsia="Times New Roman" w:hAnsi="Times New Roman" w:cs="Times New Roman"/>
          <w:sz w:val="24"/>
          <w:szCs w:val="24"/>
          <w:highlight w:val="yellow"/>
        </w:rPr>
        <w:t>пришел(а)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на площадь у Белорусского вокзала/Пушкинскую площадь/иное место</w:t>
      </w:r>
      <w:r>
        <w:rPr>
          <w:rFonts w:ascii="Times New Roman" w:eastAsia="Times New Roman" w:hAnsi="Times New Roman" w:cs="Times New Roman"/>
          <w:sz w:val="24"/>
          <w:szCs w:val="24"/>
        </w:rPr>
        <w:t xml:space="preserve">, чтобы проследовать по </w:t>
      </w:r>
      <w:r>
        <w:rPr>
          <w:rFonts w:ascii="Times New Roman" w:eastAsia="Times New Roman" w:hAnsi="Times New Roman" w:cs="Times New Roman"/>
          <w:sz w:val="24"/>
          <w:szCs w:val="24"/>
          <w:highlight w:val="yellow"/>
        </w:rPr>
        <w:t>ул. Тверской до станции метро Охотный ряд/ иной маршрут.</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собой у меня </w:t>
      </w:r>
      <w:r>
        <w:rPr>
          <w:rFonts w:ascii="Times New Roman" w:eastAsia="Times New Roman" w:hAnsi="Times New Roman" w:cs="Times New Roman"/>
          <w:sz w:val="24"/>
          <w:szCs w:val="24"/>
          <w:highlight w:val="yellow"/>
        </w:rPr>
        <w:t xml:space="preserve">не было плакатов/был плакат с изображением </w:t>
      </w:r>
      <w:r>
        <w:rPr>
          <w:rFonts w:ascii="Times New Roman" w:eastAsia="Times New Roman" w:hAnsi="Times New Roman" w:cs="Times New Roman"/>
          <w:sz w:val="24"/>
          <w:szCs w:val="24"/>
          <w:highlight w:val="red"/>
        </w:rPr>
        <w:t>[описать изображение, плакат]</w:t>
      </w:r>
      <w:r>
        <w:rPr>
          <w:rFonts w:ascii="Times New Roman" w:eastAsia="Times New Roman" w:hAnsi="Times New Roman" w:cs="Times New Roman"/>
          <w:sz w:val="24"/>
          <w:szCs w:val="24"/>
        </w:rPr>
        <w:t>.</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На площади находилось множество людей, пришедших туда с той же целью, что и я. Площадь была оцеплена полицейскими. </w:t>
      </w:r>
      <w:r>
        <w:rPr>
          <w:rFonts w:ascii="Times New Roman" w:eastAsia="Times New Roman" w:hAnsi="Times New Roman" w:cs="Times New Roman"/>
          <w:sz w:val="24"/>
          <w:szCs w:val="24"/>
          <w:highlight w:val="red"/>
        </w:rPr>
        <w:t>[Это описание можно изменить на любое описание той реальной ситуации, участником которой вы являлись.]</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Я находился(лась) на площади около 30 минут/иной временной промежуток. В течение этого периода я лозунгов не выкрикивал(а), плакатов не демонстрировал(а)/ или наоборот вместе с другими участниками публичного мероприятия выкрикивал(а) лозунги «Россия без П****!», </w:t>
      </w:r>
      <w:r>
        <w:rPr>
          <w:rFonts w:ascii="Times New Roman" w:eastAsia="Times New Roman" w:hAnsi="Times New Roman" w:cs="Times New Roman"/>
          <w:sz w:val="24"/>
          <w:szCs w:val="24"/>
          <w:highlight w:val="red"/>
        </w:rPr>
        <w:t>[указать какие лозунги]</w:t>
      </w:r>
      <w:r>
        <w:rPr>
          <w:rFonts w:ascii="Times New Roman" w:eastAsia="Times New Roman" w:hAnsi="Times New Roman" w:cs="Times New Roman"/>
          <w:sz w:val="24"/>
          <w:szCs w:val="24"/>
          <w:highlight w:val="yellow"/>
        </w:rPr>
        <w:t xml:space="preserve">, демонстрировал(а) имевшийся у меня при себе плакат. </w:t>
      </w:r>
      <w:r>
        <w:rPr>
          <w:rFonts w:ascii="Times New Roman" w:eastAsia="Times New Roman" w:hAnsi="Times New Roman" w:cs="Times New Roman"/>
          <w:sz w:val="24"/>
          <w:szCs w:val="24"/>
          <w:highlight w:val="red"/>
        </w:rPr>
        <w:t>[Здесь нужно описать то, что вы делали, что с вами происходило на площади.]</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Примерно в </w:t>
      </w:r>
      <w:r>
        <w:rPr>
          <w:rFonts w:ascii="Times New Roman" w:eastAsia="Times New Roman" w:hAnsi="Times New Roman" w:cs="Times New Roman"/>
          <w:sz w:val="24"/>
          <w:szCs w:val="24"/>
          <w:highlight w:val="yellow"/>
        </w:rPr>
        <w:t>00 ч 00 мин</w:t>
      </w:r>
      <w:r>
        <w:rPr>
          <w:rFonts w:ascii="Times New Roman" w:eastAsia="Times New Roman" w:hAnsi="Times New Roman" w:cs="Times New Roman"/>
          <w:sz w:val="24"/>
          <w:szCs w:val="24"/>
        </w:rPr>
        <w:t xml:space="preserve"> ко мне подошли сотрудники полиции, не представились, не объяснили, что происходит и почему меня задерживают, схватили и повели в полицейский автобус.</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Примерно </w:t>
      </w:r>
      <w:r>
        <w:rPr>
          <w:rFonts w:ascii="Times New Roman" w:eastAsia="Times New Roman" w:hAnsi="Times New Roman" w:cs="Times New Roman"/>
          <w:sz w:val="24"/>
          <w:szCs w:val="24"/>
          <w:highlight w:val="yellow"/>
        </w:rPr>
        <w:t>00 ч 00 мин</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highlight w:val="yellow"/>
        </w:rPr>
        <w:t>00 ч 00 мин</w:t>
      </w:r>
      <w:r>
        <w:rPr>
          <w:rFonts w:ascii="Times New Roman" w:eastAsia="Times New Roman" w:hAnsi="Times New Roman" w:cs="Times New Roman"/>
          <w:sz w:val="24"/>
          <w:szCs w:val="24"/>
        </w:rPr>
        <w:t xml:space="preserve"> я </w:t>
      </w:r>
      <w:r>
        <w:rPr>
          <w:rFonts w:ascii="Times New Roman" w:eastAsia="Times New Roman" w:hAnsi="Times New Roman" w:cs="Times New Roman"/>
          <w:sz w:val="24"/>
          <w:szCs w:val="24"/>
          <w:highlight w:val="yellow"/>
        </w:rPr>
        <w:t>находился(лась)</w:t>
      </w:r>
      <w:r>
        <w:rPr>
          <w:rFonts w:ascii="Times New Roman" w:eastAsia="Times New Roman" w:hAnsi="Times New Roman" w:cs="Times New Roman"/>
          <w:sz w:val="24"/>
          <w:szCs w:val="24"/>
        </w:rPr>
        <w:t xml:space="preserve"> в полицейском автобусе вместе с еще </w:t>
      </w:r>
      <w:r>
        <w:rPr>
          <w:rFonts w:ascii="Times New Roman" w:eastAsia="Times New Roman" w:hAnsi="Times New Roman" w:cs="Times New Roman"/>
          <w:sz w:val="24"/>
          <w:szCs w:val="24"/>
          <w:highlight w:val="yellow"/>
        </w:rPr>
        <w:t>** людьми (укажите сколько)</w:t>
      </w:r>
      <w:r>
        <w:rPr>
          <w:rFonts w:ascii="Times New Roman" w:eastAsia="Times New Roman" w:hAnsi="Times New Roman" w:cs="Times New Roman"/>
          <w:sz w:val="24"/>
          <w:szCs w:val="24"/>
        </w:rPr>
        <w:t xml:space="preserve">, которых сотрудники полиции также задержали на публичном мероприятии. </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highlight w:val="yellow"/>
        </w:rPr>
        <w:t>00 ч 00 мин</w:t>
      </w:r>
      <w:r>
        <w:rPr>
          <w:rFonts w:ascii="Times New Roman" w:eastAsia="Times New Roman" w:hAnsi="Times New Roman" w:cs="Times New Roman"/>
          <w:sz w:val="24"/>
          <w:szCs w:val="24"/>
        </w:rPr>
        <w:t xml:space="preserve"> меня привезли </w:t>
      </w:r>
      <w:r>
        <w:rPr>
          <w:rFonts w:ascii="Times New Roman" w:eastAsia="Times New Roman" w:hAnsi="Times New Roman" w:cs="Times New Roman"/>
          <w:sz w:val="24"/>
          <w:szCs w:val="24"/>
          <w:highlight w:val="yellow"/>
        </w:rPr>
        <w:t>в ОВД по __________ району г. ________ [укажите отделение полиции, в которое вас отвезли]</w:t>
      </w:r>
      <w:r>
        <w:rPr>
          <w:rFonts w:ascii="Times New Roman" w:eastAsia="Times New Roman" w:hAnsi="Times New Roman" w:cs="Times New Roman"/>
          <w:sz w:val="24"/>
          <w:szCs w:val="24"/>
        </w:rPr>
        <w:t xml:space="preserve">, где около </w:t>
      </w:r>
      <w:r>
        <w:rPr>
          <w:rFonts w:ascii="Times New Roman" w:eastAsia="Times New Roman" w:hAnsi="Times New Roman" w:cs="Times New Roman"/>
          <w:sz w:val="24"/>
          <w:szCs w:val="24"/>
          <w:highlight w:val="yellow"/>
        </w:rPr>
        <w:t>00 ч 00 мин</w:t>
      </w:r>
      <w:r>
        <w:rPr>
          <w:rFonts w:ascii="Times New Roman" w:eastAsia="Times New Roman" w:hAnsi="Times New Roman" w:cs="Times New Roman"/>
          <w:sz w:val="24"/>
          <w:szCs w:val="24"/>
        </w:rPr>
        <w:t xml:space="preserve"> на меня составили протокол об административном правонарушении, предусмотренном </w:t>
      </w:r>
      <w:r>
        <w:rPr>
          <w:rFonts w:ascii="Times New Roman" w:eastAsia="Times New Roman" w:hAnsi="Times New Roman" w:cs="Times New Roman"/>
          <w:sz w:val="24"/>
          <w:szCs w:val="24"/>
          <w:highlight w:val="yellow"/>
        </w:rPr>
        <w:t>ч. 5 ст. 20.2 / ч. 1 ст. 19.3 КоАП РФ</w:t>
      </w:r>
      <w:r>
        <w:rPr>
          <w:rFonts w:ascii="Times New Roman" w:eastAsia="Times New Roman" w:hAnsi="Times New Roman" w:cs="Times New Roman"/>
          <w:sz w:val="24"/>
          <w:szCs w:val="24"/>
        </w:rPr>
        <w:t>.</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В своих объяснениях к протоколу я указал(а), что не принимал(а) участия в публичном мероприятии, а оказался(лась) на Тверской улице/ иное место проведения публичного мероприятия по другой причине. Эти объяснения были даны мною без возможности проконсультироваться с защитником, в связи с чем я отказываюсь от данных объяснений.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highlight w:val="red"/>
        </w:rPr>
        <w:t>[</w:t>
      </w:r>
      <w:r>
        <w:rPr>
          <w:rFonts w:ascii="Times New Roman" w:eastAsia="Times New Roman" w:hAnsi="Times New Roman" w:cs="Times New Roman"/>
          <w:sz w:val="24"/>
          <w:szCs w:val="24"/>
          <w:highlight w:val="red"/>
        </w:rPr>
        <w:t>Если этот абзац для вас актуален. Если в протоколе в отделении полиции вы подтвердили участие в публичном мероприятии, отказались от объяснений или просто выразили несогласие с протоколом – этот абзац нужно удалить.]</w:t>
      </w:r>
    </w:p>
    <w:p w:rsidR="00713503" w:rsidRDefault="00673C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В ОВД у меня без моего согласия сняли отпечатки пальцев и сфотографировали меня.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red"/>
        </w:rPr>
        <w:t>[Если данный факт имел место, можете указать иные известные вам нарушения]</w:t>
      </w:r>
    </w:p>
    <w:p w:rsidR="00713503" w:rsidRDefault="00673C41">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Примерно в </w:t>
      </w:r>
      <w:r>
        <w:rPr>
          <w:rFonts w:ascii="Times New Roman" w:eastAsia="Times New Roman" w:hAnsi="Times New Roman" w:cs="Times New Roman"/>
          <w:sz w:val="24"/>
          <w:szCs w:val="24"/>
          <w:highlight w:val="yellow"/>
        </w:rPr>
        <w:t>00 ч 00 мин</w:t>
      </w:r>
      <w:r>
        <w:rPr>
          <w:rFonts w:ascii="Times New Roman" w:eastAsia="Times New Roman" w:hAnsi="Times New Roman" w:cs="Times New Roman"/>
          <w:sz w:val="24"/>
          <w:szCs w:val="24"/>
        </w:rPr>
        <w:t xml:space="preserve"> меня отпустили из </w:t>
      </w:r>
      <w:r>
        <w:rPr>
          <w:rFonts w:ascii="Times New Roman" w:eastAsia="Times New Roman" w:hAnsi="Times New Roman" w:cs="Times New Roman"/>
          <w:sz w:val="24"/>
          <w:szCs w:val="24"/>
          <w:highlight w:val="yellow"/>
        </w:rPr>
        <w:t>ОВД по __________ району г.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не вручив копию протокола об административном правонарушении, а также копий протоколов о задержании и доставлении </w:t>
      </w:r>
      <w:r>
        <w:rPr>
          <w:rFonts w:ascii="Times New Roman" w:eastAsia="Times New Roman" w:hAnsi="Times New Roman" w:cs="Times New Roman"/>
          <w:sz w:val="24"/>
          <w:szCs w:val="24"/>
          <w:highlight w:val="red"/>
        </w:rPr>
        <w:t>[Если это соответствует вашей ситуации. В ином случае просто укажите время отпуска из отделения полиции]</w:t>
      </w:r>
      <w:r>
        <w:rPr>
          <w:rFonts w:ascii="Times New Roman" w:eastAsia="Times New Roman" w:hAnsi="Times New Roman" w:cs="Times New Roman"/>
          <w:sz w:val="24"/>
          <w:szCs w:val="24"/>
        </w:rPr>
        <w:t>.</w:t>
      </w: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судьи </w:t>
      </w:r>
      <w:r>
        <w:rPr>
          <w:rFonts w:ascii="Times New Roman" w:hAnsi="Times New Roman" w:cs="Times New Roman"/>
          <w:sz w:val="24"/>
          <w:szCs w:val="24"/>
          <w:highlight w:val="yellow"/>
          <w:u w:val="single"/>
        </w:rPr>
        <w:t>наименование суда первой инстанции___________</w:t>
      </w:r>
      <w:r>
        <w:rPr>
          <w:rFonts w:ascii="Times New Roman" w:hAnsi="Times New Roman" w:cs="Times New Roman"/>
          <w:sz w:val="24"/>
          <w:szCs w:val="24"/>
        </w:rPr>
        <w:t xml:space="preserve"> </w:t>
      </w:r>
      <w:r>
        <w:rPr>
          <w:rFonts w:ascii="Times New Roman" w:hAnsi="Times New Roman" w:cs="Times New Roman"/>
          <w:sz w:val="24"/>
          <w:szCs w:val="24"/>
          <w:highlight w:val="yellow"/>
        </w:rPr>
        <w:t>_ФИО судьи_____________</w:t>
      </w:r>
      <w:r>
        <w:rPr>
          <w:rFonts w:ascii="Times New Roman" w:hAnsi="Times New Roman" w:cs="Times New Roman"/>
          <w:sz w:val="24"/>
          <w:szCs w:val="24"/>
        </w:rPr>
        <w:t xml:space="preserve"> от </w:t>
      </w:r>
      <w:r>
        <w:rPr>
          <w:rFonts w:ascii="Times New Roman" w:hAnsi="Times New Roman" w:cs="Times New Roman"/>
          <w:sz w:val="24"/>
          <w:szCs w:val="24"/>
          <w:highlight w:val="yellow"/>
          <w:u w:val="single"/>
        </w:rPr>
        <w:t>дата вынесения постановления_____________</w:t>
      </w:r>
      <w:r>
        <w:rPr>
          <w:rFonts w:ascii="Times New Roman" w:hAnsi="Times New Roman" w:cs="Times New Roman"/>
          <w:sz w:val="24"/>
          <w:szCs w:val="24"/>
        </w:rPr>
        <w:t xml:space="preserve"> г. я признан(а) виновным(ой) в совершении административного правонарушения, предусмотренного </w:t>
      </w:r>
      <w:r>
        <w:rPr>
          <w:rFonts w:ascii="Times New Roman" w:eastAsia="Times New Roman" w:hAnsi="Times New Roman" w:cs="Times New Roman"/>
          <w:sz w:val="24"/>
          <w:szCs w:val="24"/>
          <w:highlight w:val="yellow"/>
        </w:rPr>
        <w:t>ч. 5 ст. 20.2/ ч. 6.1 ст. 20.2 / ч. 8 ст. 20.2 /  ч. 1 ст. 19.3 КоАП РФ</w:t>
      </w:r>
      <w:r>
        <w:rPr>
          <w:rFonts w:ascii="Times New Roman" w:eastAsia="Times New Roman" w:hAnsi="Times New Roman" w:cs="Times New Roman"/>
          <w:sz w:val="24"/>
          <w:szCs w:val="24"/>
        </w:rPr>
        <w:t>,</w:t>
      </w:r>
      <w:r>
        <w:rPr>
          <w:rFonts w:ascii="Times New Roman" w:hAnsi="Times New Roman" w:cs="Times New Roman"/>
          <w:sz w:val="24"/>
          <w:szCs w:val="24"/>
        </w:rPr>
        <w:t xml:space="preserve"> и мне назначено наказание в виде </w:t>
      </w:r>
      <w:r>
        <w:rPr>
          <w:rFonts w:ascii="Times New Roman" w:hAnsi="Times New Roman" w:cs="Times New Roman"/>
          <w:sz w:val="24"/>
          <w:szCs w:val="24"/>
          <w:highlight w:val="yellow"/>
        </w:rPr>
        <w:t>административного штрафа в размере 10 000 (десяти тысяч) рублей / 10 суток административного ареста.</w:t>
      </w:r>
    </w:p>
    <w:p w:rsidR="00713503" w:rsidRDefault="00673C41">
      <w:pPr>
        <w:pStyle w:val="ac"/>
        <w:spacing w:beforeAutospacing="0" w:after="0" w:afterAutospacing="0"/>
        <w:ind w:firstLine="567"/>
        <w:contextualSpacing/>
        <w:jc w:val="both"/>
        <w:rPr>
          <w:rFonts w:eastAsia="DejaVu Sans"/>
          <w:lang w:eastAsia="en-US"/>
        </w:rPr>
      </w:pPr>
      <w:r>
        <w:rPr>
          <w:rFonts w:eastAsia="DejaVu Sans"/>
          <w:lang w:eastAsia="en-US"/>
        </w:rPr>
        <w:t>Я полагаю, что обжалуемое постановление незаконно, т. к. принято с нарушением норм материального и процессуального права, а назначенное наказание – чрезмерно. Я также полагаю, что любое из указанных ниже оснований, и все они вместе взятые ведут к отмене обжалуемого постановления и прекращению производства по делу за отсутствием в моих действиях состава административного правонарушения.</w:t>
      </w:r>
    </w:p>
    <w:p w:rsidR="00713503" w:rsidRDefault="00713503">
      <w:pPr>
        <w:pStyle w:val="ac"/>
        <w:spacing w:beforeAutospacing="0" w:after="0" w:afterAutospacing="0"/>
        <w:ind w:firstLine="567"/>
        <w:contextualSpacing/>
        <w:jc w:val="both"/>
        <w:rPr>
          <w:rFonts w:eastAsia="DejaVu Sans"/>
          <w:lang w:eastAsia="en-US"/>
        </w:rPr>
      </w:pPr>
    </w:p>
    <w:p w:rsidR="00713503" w:rsidRDefault="00673C41">
      <w:pPr>
        <w:spacing w:after="0" w:line="240" w:lineRule="auto"/>
        <w:ind w:firstLine="567"/>
        <w:contextualSpacing/>
        <w:jc w:val="both"/>
        <w:rPr>
          <w:rFonts w:ascii="Times New Roman" w:hAnsi="Times New Roman" w:cs="Times New Roman"/>
          <w:b/>
          <w:caps/>
          <w:sz w:val="24"/>
          <w:szCs w:val="24"/>
        </w:rPr>
      </w:pPr>
      <w:r>
        <w:rPr>
          <w:rFonts w:ascii="Times New Roman" w:hAnsi="Times New Roman" w:cs="Times New Roman"/>
          <w:b/>
          <w:caps/>
          <w:sz w:val="24"/>
          <w:szCs w:val="24"/>
        </w:rPr>
        <w:t>А. Нарушение норм процессуального права</w:t>
      </w:r>
    </w:p>
    <w:p w:rsidR="00713503" w:rsidRDefault="00713503">
      <w:pPr>
        <w:spacing w:after="0" w:line="240" w:lineRule="auto"/>
        <w:ind w:firstLine="567"/>
        <w:contextualSpacing/>
        <w:jc w:val="both"/>
        <w:rPr>
          <w:rFonts w:ascii="Times New Roman" w:hAnsi="Times New Roman" w:cs="Times New Roman"/>
          <w:sz w:val="24"/>
          <w:szCs w:val="24"/>
        </w:rPr>
      </w:pPr>
    </w:p>
    <w:p w:rsidR="00713503" w:rsidRDefault="00673C41">
      <w:pPr>
        <w:spacing w:after="0" w:line="240" w:lineRule="auto"/>
        <w:ind w:firstLine="567"/>
        <w:contextualSpacing/>
        <w:jc w:val="both"/>
      </w:pPr>
      <w:r>
        <w:rPr>
          <w:rFonts w:ascii="Times New Roman" w:hAnsi="Times New Roman" w:cs="Times New Roman"/>
          <w:sz w:val="24"/>
          <w:szCs w:val="24"/>
        </w:rPr>
        <w:t>Утверждается, что в данном деле</w:t>
      </w:r>
      <w:r>
        <w:rPr>
          <w:rFonts w:ascii="Times New Roman" w:hAnsi="Times New Roman" w:cs="Times New Roman"/>
          <w:sz w:val="24"/>
          <w:szCs w:val="24"/>
          <w:highlight w:val="yellow"/>
        </w:rPr>
        <w:t xml:space="preserve">, в соответствии с </w:t>
      </w:r>
      <w:r>
        <w:rPr>
          <w:rFonts w:ascii="Times New Roman" w:eastAsia="Times New Roman" w:hAnsi="Times New Roman" w:cs="Times New Roman"/>
          <w:sz w:val="24"/>
          <w:szCs w:val="24"/>
          <w:highlight w:val="yellow"/>
        </w:rPr>
        <w:t xml:space="preserve">постановление Пленума Верховного суда РФ от 26 июня 2018 г. № 28, отсутствует состав вменяемого правонарушения (А1) </w:t>
      </w:r>
      <w:r>
        <w:rPr>
          <w:rFonts w:ascii="Times New Roman" w:eastAsia="Times New Roman" w:hAnsi="Times New Roman" w:cs="Times New Roman"/>
          <w:sz w:val="24"/>
          <w:szCs w:val="24"/>
          <w:highlight w:val="red"/>
        </w:rPr>
        <w:t>[Этот раздел для тех, кому вменяются ст. 19.3</w:t>
      </w:r>
      <w:r w:rsidR="003E385A">
        <w:rPr>
          <w:rFonts w:ascii="Times New Roman" w:eastAsia="Times New Roman" w:hAnsi="Times New Roman" w:cs="Times New Roman"/>
          <w:sz w:val="24"/>
          <w:szCs w:val="24"/>
          <w:highlight w:val="red"/>
        </w:rPr>
        <w:t>,</w:t>
      </w:r>
      <w:r>
        <w:rPr>
          <w:rFonts w:ascii="Times New Roman" w:eastAsia="Times New Roman" w:hAnsi="Times New Roman" w:cs="Times New Roman"/>
          <w:sz w:val="24"/>
          <w:szCs w:val="24"/>
          <w:highlight w:val="red"/>
        </w:rPr>
        <w:t xml:space="preserve"> или ч. 5 ст. 20 К</w:t>
      </w:r>
      <w:r w:rsidR="003E385A">
        <w:rPr>
          <w:rFonts w:ascii="Times New Roman" w:eastAsia="Times New Roman" w:hAnsi="Times New Roman" w:cs="Times New Roman"/>
          <w:sz w:val="24"/>
          <w:szCs w:val="24"/>
          <w:highlight w:val="red"/>
        </w:rPr>
        <w:t>о</w:t>
      </w:r>
      <w:r>
        <w:rPr>
          <w:rFonts w:ascii="Times New Roman" w:eastAsia="Times New Roman" w:hAnsi="Times New Roman" w:cs="Times New Roman"/>
          <w:sz w:val="24"/>
          <w:szCs w:val="24"/>
          <w:highlight w:val="red"/>
        </w:rPr>
        <w:t>АП РФ</w:t>
      </w:r>
      <w:r w:rsidR="003E385A">
        <w:rPr>
          <w:rFonts w:ascii="Times New Roman" w:eastAsia="Times New Roman" w:hAnsi="Times New Roman" w:cs="Times New Roman"/>
          <w:sz w:val="24"/>
          <w:szCs w:val="24"/>
          <w:highlight w:val="red"/>
        </w:rPr>
        <w:t>, или ч. 6.1 КоАП РФ</w:t>
      </w:r>
      <w:r>
        <w:rPr>
          <w:rFonts w:ascii="Times New Roman" w:eastAsia="Times New Roman" w:hAnsi="Times New Roman" w:cs="Times New Roman"/>
          <w:sz w:val="24"/>
          <w:szCs w:val="24"/>
          <w:highlight w:val="red"/>
        </w:rPr>
        <w:t>].</w:t>
      </w:r>
      <w:r>
        <w:rPr>
          <w:rFonts w:ascii="Times New Roman" w:eastAsia="Times New Roman" w:hAnsi="Times New Roman" w:cs="Times New Roman"/>
          <w:sz w:val="24"/>
          <w:szCs w:val="24"/>
        </w:rPr>
        <w:t xml:space="preserve"> Кроме того, утверждается, что в этом деле </w:t>
      </w:r>
      <w:r>
        <w:rPr>
          <w:rFonts w:ascii="Times New Roman" w:hAnsi="Times New Roman" w:cs="Times New Roman"/>
          <w:sz w:val="24"/>
          <w:szCs w:val="24"/>
        </w:rPr>
        <w:t xml:space="preserve">применима ст. 6 Конвенции о защите прав человека и основных свобод (далее – «Конвенция») в части, касающейся гарантий справедливости судебного разбирательства при предъявлении уголовного обвинения (А2). Соответственно, были нарушены мои права, гарантированные Конвенцией, а именно: право на состязательный процесс с участием стороны обвинения (А3), </w:t>
      </w:r>
      <w:r>
        <w:rPr>
          <w:rFonts w:ascii="Times New Roman" w:hAnsi="Times New Roman" w:cs="Times New Roman"/>
          <w:sz w:val="24"/>
          <w:szCs w:val="24"/>
          <w:highlight w:val="yellow"/>
        </w:rPr>
        <w:t>право на допрос свидетелей, показывающих против меня (А4), право на допрос ключевых свидетелей защиты (А5), право на состязательность и равенство сторон в части возможности предоставлять суду доказательства (А6), право на рассмотрение дела с моим участием (А7)</w:t>
      </w:r>
      <w:r>
        <w:rPr>
          <w:rFonts w:ascii="Times New Roman" w:hAnsi="Times New Roman" w:cs="Times New Roman"/>
          <w:sz w:val="24"/>
          <w:szCs w:val="24"/>
        </w:rPr>
        <w:t xml:space="preserve">. </w:t>
      </w:r>
      <w:r>
        <w:rPr>
          <w:rFonts w:ascii="Times New Roman" w:hAnsi="Times New Roman" w:cs="Times New Roman"/>
          <w:sz w:val="24"/>
          <w:szCs w:val="24"/>
          <w:highlight w:val="red"/>
        </w:rPr>
        <w:t>[Об этих нарушениях нужно заявлять лишь в том случае, если то или иное нарушение имело место в вашем деле.]</w:t>
      </w:r>
    </w:p>
    <w:p w:rsidR="00713503" w:rsidRDefault="00673C41">
      <w:pPr>
        <w:spacing w:after="0" w:line="240" w:lineRule="auto"/>
        <w:ind w:firstLine="567"/>
        <w:contextualSpacing/>
        <w:jc w:val="both"/>
      </w:pPr>
      <w:r>
        <w:rPr>
          <w:rFonts w:ascii="Times New Roman" w:hAnsi="Times New Roman" w:cs="Times New Roman"/>
          <w:sz w:val="24"/>
          <w:szCs w:val="24"/>
        </w:rPr>
        <w:lastRenderedPageBreak/>
        <w:t xml:space="preserve">Кроме того, утверждается, что сам факт моего задержания (А8), </w:t>
      </w:r>
      <w:r>
        <w:rPr>
          <w:rFonts w:ascii="Times New Roman" w:hAnsi="Times New Roman" w:cs="Times New Roman"/>
          <w:sz w:val="24"/>
          <w:szCs w:val="24"/>
          <w:highlight w:val="yellow"/>
        </w:rPr>
        <w:t>нарушение требования о немедленности доставления в отдел внутренних дел (А9)</w:t>
      </w:r>
      <w:r>
        <w:rPr>
          <w:rFonts w:ascii="Times New Roman" w:hAnsi="Times New Roman" w:cs="Times New Roman"/>
          <w:sz w:val="24"/>
          <w:szCs w:val="24"/>
        </w:rPr>
        <w:t xml:space="preserve"> </w:t>
      </w:r>
      <w:r>
        <w:rPr>
          <w:rFonts w:ascii="Times New Roman" w:hAnsi="Times New Roman" w:cs="Times New Roman"/>
          <w:sz w:val="24"/>
          <w:szCs w:val="24"/>
          <w:highlight w:val="red"/>
        </w:rPr>
        <w:t>[Об этом нарушении нужно заявлять в том случае, если вас дольше разумного времени держали в автозаке, который катался по городу или же стоял в месте задержания или во дворе ОВД.]</w:t>
      </w:r>
      <w:r>
        <w:rPr>
          <w:rFonts w:ascii="Times New Roman" w:hAnsi="Times New Roman" w:cs="Times New Roman"/>
          <w:sz w:val="24"/>
          <w:szCs w:val="24"/>
        </w:rPr>
        <w:t xml:space="preserve">, а </w:t>
      </w:r>
      <w:r>
        <w:rPr>
          <w:rFonts w:ascii="Times New Roman" w:hAnsi="Times New Roman" w:cs="Times New Roman"/>
          <w:sz w:val="24"/>
          <w:szCs w:val="24"/>
          <w:highlight w:val="yellow"/>
        </w:rPr>
        <w:t>также длительность моего задержания (А10)</w:t>
      </w:r>
      <w:r>
        <w:rPr>
          <w:rFonts w:ascii="Times New Roman" w:hAnsi="Times New Roman" w:cs="Times New Roman"/>
          <w:sz w:val="24"/>
          <w:szCs w:val="24"/>
        </w:rPr>
        <w:t xml:space="preserve"> </w:t>
      </w:r>
      <w:r>
        <w:rPr>
          <w:rFonts w:ascii="Times New Roman" w:hAnsi="Times New Roman" w:cs="Times New Roman"/>
          <w:sz w:val="24"/>
          <w:szCs w:val="24"/>
          <w:highlight w:val="red"/>
        </w:rPr>
        <w:t>[Об этом заявлении нужно заявлять в том случае, если вас привлекают по ч. 5 ст. 20.2 КоАП и при этом длительность вашего задержания превысила 3 часа.]</w:t>
      </w:r>
      <w:r>
        <w:rPr>
          <w:rFonts w:ascii="Times New Roman" w:hAnsi="Times New Roman" w:cs="Times New Roman"/>
          <w:sz w:val="24"/>
          <w:szCs w:val="24"/>
        </w:rPr>
        <w:t xml:space="preserve"> нарушают требования КоАП РФ и статьи 5 Конвенции.</w:t>
      </w:r>
    </w:p>
    <w:p w:rsidR="00713503" w:rsidRDefault="00713503">
      <w:pPr>
        <w:pStyle w:val="ab"/>
        <w:spacing w:line="240" w:lineRule="auto"/>
        <w:ind w:left="0" w:firstLine="567"/>
        <w:jc w:val="both"/>
        <w:rPr>
          <w:rFonts w:ascii="Times New Roman" w:hAnsi="Times New Roman" w:cs="Times New Roman"/>
          <w:sz w:val="24"/>
          <w:szCs w:val="24"/>
        </w:rPr>
      </w:pPr>
    </w:p>
    <w:p w:rsidR="00713503" w:rsidRDefault="00673C41">
      <w:pPr>
        <w:pStyle w:val="ab"/>
        <w:numPr>
          <w:ilvl w:val="0"/>
          <w:numId w:val="2"/>
        </w:numPr>
        <w:spacing w:line="240" w:lineRule="auto"/>
        <w:jc w:val="both"/>
      </w:pPr>
      <w:r>
        <w:rPr>
          <w:rFonts w:ascii="Times New Roman" w:hAnsi="Times New Roman" w:cs="Times New Roman"/>
          <w:b/>
          <w:i/>
          <w:sz w:val="24"/>
          <w:szCs w:val="24"/>
        </w:rPr>
        <w:t>Отсутствие вменяемого состава правонарушения</w:t>
      </w:r>
    </w:p>
    <w:p w:rsidR="00713503" w:rsidRDefault="00713503">
      <w:pPr>
        <w:pStyle w:val="ab"/>
        <w:spacing w:line="240" w:lineRule="auto"/>
        <w:ind w:left="1647"/>
        <w:jc w:val="both"/>
        <w:rPr>
          <w:rFonts w:ascii="Times New Roman" w:hAnsi="Times New Roman" w:cs="Times New Roman"/>
          <w:sz w:val="24"/>
          <w:szCs w:val="24"/>
        </w:rPr>
      </w:pPr>
    </w:p>
    <w:p w:rsidR="00713503" w:rsidRDefault="00673C41">
      <w:pPr>
        <w:pStyle w:val="ab"/>
        <w:spacing w:line="240" w:lineRule="auto"/>
        <w:ind w:left="1647"/>
        <w:jc w:val="both"/>
        <w:rPr>
          <w:highlight w:val="red"/>
        </w:rPr>
      </w:pPr>
      <w:r>
        <w:rPr>
          <w:rFonts w:ascii="Times New Roman" w:hAnsi="Times New Roman" w:cs="Times New Roman"/>
          <w:sz w:val="24"/>
          <w:szCs w:val="24"/>
          <w:highlight w:val="red"/>
        </w:rPr>
        <w:t>[Для тех, кому вменяется ст. 19.3 КоАП РФ]</w:t>
      </w:r>
    </w:p>
    <w:p w:rsidR="00713503" w:rsidRDefault="00673C41">
      <w:pPr>
        <w:spacing w:after="0" w:line="240" w:lineRule="auto"/>
        <w:ind w:firstLine="566"/>
        <w:jc w:val="both"/>
        <w:rPr>
          <w:highlight w:val="yellow"/>
        </w:rPr>
      </w:pPr>
      <w:r>
        <w:rPr>
          <w:rFonts w:ascii="Times New Roman" w:eastAsia="Times New Roman" w:hAnsi="Times New Roman" w:cs="Times New Roman"/>
          <w:sz w:val="24"/>
          <w:szCs w:val="24"/>
          <w:highlight w:val="yellow"/>
        </w:rPr>
        <w:t>В соответствии с постановление Пленума Верховного суда РФ от 26 июня 2018 г. № 28, невыполнение участником публичного мероприятия законных требований или распоряжений указанных представителей власти, а также воспрепятствование исполнению ими служебных обязанностей, связанных с обеспечением общественного порядка, безопасности граждан и соблюдением законности при проведении публичного мероприятия, подлежит квалификации по части 5 статьи 20.2 КоАП РФ, которая в данном случае является специальной по отношению к части 1 статьи 19.3 КоАП РФ (п. 33).</w:t>
      </w:r>
    </w:p>
    <w:p w:rsidR="00713503" w:rsidRDefault="00673C41">
      <w:pPr>
        <w:spacing w:after="0" w:line="240" w:lineRule="auto"/>
        <w:ind w:firstLine="566"/>
        <w:jc w:val="both"/>
        <w:rPr>
          <w:highlight w:val="yellow"/>
        </w:rPr>
      </w:pPr>
      <w:r>
        <w:rPr>
          <w:rFonts w:ascii="Times New Roman" w:eastAsia="Times New Roman" w:hAnsi="Times New Roman" w:cs="Times New Roman"/>
          <w:sz w:val="24"/>
          <w:szCs w:val="24"/>
          <w:highlight w:val="yellow"/>
        </w:rPr>
        <w:t xml:space="preserve">Так как меня привлекли к административной ответственности за то, что я, якобы, не выполнил(а) законного требования сотрудника полиции (Росгвардии) во время публичного мероприятия, </w:t>
      </w:r>
      <w:bookmarkStart w:id="0" w:name="__DdeLink__1255_85034842"/>
      <w:r>
        <w:rPr>
          <w:rFonts w:ascii="Times New Roman" w:eastAsia="Times New Roman" w:hAnsi="Times New Roman" w:cs="Times New Roman"/>
          <w:sz w:val="24"/>
          <w:szCs w:val="24"/>
          <w:highlight w:val="yellow"/>
        </w:rPr>
        <w:t>обжалуемое постановление подлежит отмене, а дело об административном правонарушении, предусмотренном ст. 19.3 КоАП РФ — прекращению.</w:t>
      </w:r>
      <w:bookmarkEnd w:id="0"/>
    </w:p>
    <w:p w:rsidR="00713503" w:rsidRDefault="00713503">
      <w:pPr>
        <w:pStyle w:val="ab"/>
        <w:spacing w:line="240" w:lineRule="auto"/>
        <w:ind w:left="1647"/>
        <w:jc w:val="both"/>
        <w:rPr>
          <w:rFonts w:ascii="Times New Roman" w:hAnsi="Times New Roman" w:cs="Times New Roman"/>
          <w:sz w:val="24"/>
          <w:szCs w:val="24"/>
        </w:rPr>
      </w:pPr>
    </w:p>
    <w:p w:rsidR="00713503" w:rsidRDefault="00673C41">
      <w:pPr>
        <w:pStyle w:val="ab"/>
        <w:spacing w:line="240" w:lineRule="auto"/>
        <w:ind w:left="1647"/>
        <w:jc w:val="both"/>
        <w:rPr>
          <w:highlight w:val="red"/>
        </w:rPr>
      </w:pPr>
      <w:r>
        <w:rPr>
          <w:rFonts w:ascii="Times New Roman" w:hAnsi="Times New Roman" w:cs="Times New Roman"/>
          <w:sz w:val="24"/>
          <w:szCs w:val="24"/>
          <w:highlight w:val="red"/>
        </w:rPr>
        <w:t>[Для тех, кому вменяется ч. 5 ст. 20.2 КоАП РФ]</w:t>
      </w:r>
    </w:p>
    <w:p w:rsidR="00713503" w:rsidRDefault="00673C41">
      <w:pPr>
        <w:spacing w:after="0" w:line="240" w:lineRule="auto"/>
        <w:ind w:firstLine="566"/>
        <w:jc w:val="both"/>
        <w:rPr>
          <w:highlight w:val="yellow"/>
        </w:rPr>
      </w:pPr>
      <w:r>
        <w:rPr>
          <w:rFonts w:ascii="Times New Roman" w:eastAsia="Times New Roman" w:hAnsi="Times New Roman" w:cs="Times New Roman"/>
          <w:sz w:val="24"/>
          <w:szCs w:val="24"/>
          <w:highlight w:val="yellow"/>
        </w:rPr>
        <w:t xml:space="preserve">В соответствии с постановление Пленума Верховного суда РФ от 26 июня 2018 г. № 28, судам следует иметь в виду, что нарушение участником мирного публичного мероприятия установленного порядка проведения публичного мероприятия, влекущее административную ответственность по части 5 статьи 20.2 КоАП РФ, </w:t>
      </w:r>
      <w:r>
        <w:rPr>
          <w:rFonts w:ascii="Times New Roman" w:eastAsia="Times New Roman" w:hAnsi="Times New Roman" w:cs="Times New Roman"/>
          <w:b/>
          <w:sz w:val="24"/>
          <w:szCs w:val="24"/>
          <w:highlight w:val="yellow"/>
          <w:u w:val="single"/>
        </w:rPr>
        <w:t>может иметь место только в случае невыполнения (нарушения) участником публичного мероприятия обязанностей (запретов), установленных частями 3, 4 статьи 6 Закона о публичных мероприятиях.</w:t>
      </w:r>
      <w:r>
        <w:rPr>
          <w:rFonts w:ascii="Times New Roman" w:eastAsia="Times New Roman" w:hAnsi="Times New Roman" w:cs="Times New Roman"/>
          <w:sz w:val="24"/>
          <w:szCs w:val="24"/>
          <w:highlight w:val="yellow"/>
        </w:rPr>
        <w:t xml:space="preserve"> К числу таких обязанностей относится, в частности, необходимость выполнения всех законных требований сотрудников органов внутренних дел, военнослужащих и сотрудников войск национальной гвардии Российской Федерации (п. 33).</w:t>
      </w:r>
    </w:p>
    <w:p w:rsidR="00713503" w:rsidRDefault="00673C41">
      <w:pPr>
        <w:spacing w:after="0" w:line="240" w:lineRule="auto"/>
        <w:ind w:firstLine="566"/>
        <w:jc w:val="both"/>
        <w:rPr>
          <w:highlight w:val="yellow"/>
        </w:rPr>
      </w:pPr>
      <w:r>
        <w:rPr>
          <w:rFonts w:ascii="Times New Roman" w:eastAsia="Times New Roman" w:hAnsi="Times New Roman" w:cs="Times New Roman"/>
          <w:sz w:val="24"/>
          <w:szCs w:val="24"/>
          <w:highlight w:val="yellow"/>
        </w:rPr>
        <w:t>В указанных частях ст. 6 Федерального закона от 19.06.2004 № 54-ФЗ "О собраниях, митингах, демонстрациях, шествиях и пикетированиях", содержатся следующие предписания:</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t>3. Во время проведения публичного мероприятия его участники обязаны:</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t>2) соблюдать общественный порядок и регламент проведения публичного мероприятия;</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t>4. Участники публичных мероприятий не вправе:</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lastRenderedPageBreak/>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713503" w:rsidRDefault="00673C41">
      <w:pPr>
        <w:spacing w:after="0"/>
        <w:ind w:firstLine="566"/>
        <w:jc w:val="both"/>
        <w:rPr>
          <w:highlight w:val="yellow"/>
        </w:rPr>
      </w:pPr>
      <w:r>
        <w:rPr>
          <w:rFonts w:ascii="Times New Roman" w:eastAsia="Times New Roman" w:hAnsi="Times New Roman" w:cs="Times New Roman"/>
          <w:sz w:val="24"/>
          <w:szCs w:val="24"/>
          <w:highlight w:val="yellow"/>
        </w:rPr>
        <w:t>3) находиться в месте проведения публичного мероприятия в состоянии опьянения.</w:t>
      </w:r>
    </w:p>
    <w:p w:rsidR="00713503" w:rsidRDefault="00673C41">
      <w:pPr>
        <w:spacing w:after="0" w:line="240" w:lineRule="auto"/>
        <w:ind w:firstLine="566"/>
        <w:jc w:val="both"/>
        <w:rPr>
          <w:highlight w:val="yellow"/>
        </w:rPr>
      </w:pPr>
      <w:r>
        <w:rPr>
          <w:rFonts w:ascii="Times New Roman" w:eastAsia="Times New Roman" w:hAnsi="Times New Roman" w:cs="Times New Roman"/>
          <w:b/>
          <w:sz w:val="24"/>
          <w:szCs w:val="24"/>
          <w:highlight w:val="yellow"/>
        </w:rPr>
        <w:t>В материалах дела отсутствуют какие-либо сведения о том, что указанные обстоятельства имеют отношения ко мне. Тем не менее я был(а) привлечен(а) к административной ответственности, предусмотренной ч. 5 ст. 20.2 КоАП РФ.</w:t>
      </w:r>
    </w:p>
    <w:p w:rsidR="00713503" w:rsidRDefault="00673C41">
      <w:pPr>
        <w:spacing w:after="0" w:line="240" w:lineRule="auto"/>
        <w:ind w:firstLine="5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В связи с вышеизложенным обжалуемое постановление подлежит отмене, а дело об административном правонарушении, предусмотренном ч. 5 ст. 20.2 КоАП РФ — прекращению.</w:t>
      </w:r>
    </w:p>
    <w:p w:rsidR="003E385A" w:rsidRDefault="003E385A">
      <w:pPr>
        <w:spacing w:after="0" w:line="240" w:lineRule="auto"/>
        <w:ind w:firstLine="566"/>
        <w:jc w:val="both"/>
        <w:rPr>
          <w:rFonts w:ascii="Times New Roman" w:eastAsia="Times New Roman" w:hAnsi="Times New Roman" w:cs="Times New Roman"/>
          <w:b/>
          <w:sz w:val="24"/>
          <w:szCs w:val="24"/>
          <w:highlight w:val="yellow"/>
        </w:rPr>
      </w:pPr>
    </w:p>
    <w:p w:rsidR="003E385A" w:rsidRDefault="003E385A" w:rsidP="003E385A">
      <w:pPr>
        <w:pStyle w:val="ab"/>
        <w:spacing w:line="240" w:lineRule="auto"/>
        <w:ind w:left="1647"/>
        <w:jc w:val="both"/>
        <w:rPr>
          <w:highlight w:val="red"/>
        </w:rPr>
      </w:pPr>
      <w:r>
        <w:rPr>
          <w:rFonts w:ascii="Times New Roman" w:hAnsi="Times New Roman" w:cs="Times New Roman"/>
          <w:sz w:val="24"/>
          <w:szCs w:val="24"/>
          <w:highlight w:val="red"/>
        </w:rPr>
        <w:t>[Для тех, кому вменяется ч. 6.1 ст. 20.2 КоАП РФ]</w:t>
      </w:r>
    </w:p>
    <w:p w:rsidR="003E385A" w:rsidRPr="003E385A" w:rsidRDefault="003E385A" w:rsidP="003E385A">
      <w:pPr>
        <w:spacing w:after="0" w:line="240" w:lineRule="auto"/>
        <w:ind w:firstLine="567"/>
        <w:jc w:val="both"/>
        <w:rPr>
          <w:rFonts w:ascii="Times New Roman" w:hAnsi="Times New Roman" w:cs="Times New Roman"/>
          <w:sz w:val="24"/>
          <w:szCs w:val="24"/>
          <w:highlight w:val="yellow"/>
        </w:rPr>
      </w:pPr>
      <w:r w:rsidRPr="003E385A">
        <w:rPr>
          <w:rFonts w:ascii="Times New Roman" w:eastAsia="Times New Roman" w:hAnsi="Times New Roman" w:cs="Times New Roman"/>
          <w:sz w:val="24"/>
          <w:szCs w:val="24"/>
          <w:highlight w:val="yellow"/>
        </w:rPr>
        <w:t xml:space="preserve">В соответствии с п. 35 постановления Пленума Верховного суда РФ от 26 июня 2018 г. № 28 </w:t>
      </w:r>
      <w:r w:rsidRPr="003E385A">
        <w:rPr>
          <w:rFonts w:ascii="Times New Roman" w:hAnsi="Times New Roman" w:cs="Times New Roman"/>
          <w:sz w:val="24"/>
          <w:szCs w:val="24"/>
          <w:highlight w:val="yellow"/>
        </w:rPr>
        <w:t>обязательным условием для квалификации действий (бездействия) участника несанкционированного публичного мероприятия по части 6.1 статьи 20.2 КоАП РФ является наличие последствий, выражающихся в создании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а также причинно-следственной связи между совершенными действиями (бездействием) и наступившими последствиями.</w:t>
      </w:r>
    </w:p>
    <w:p w:rsidR="003E385A" w:rsidRPr="003E385A" w:rsidRDefault="003E385A" w:rsidP="003E385A">
      <w:pPr>
        <w:spacing w:after="0" w:line="240" w:lineRule="auto"/>
        <w:ind w:firstLine="567"/>
        <w:jc w:val="both"/>
        <w:rPr>
          <w:rFonts w:ascii="Times New Roman" w:hAnsi="Times New Roman" w:cs="Times New Roman"/>
          <w:sz w:val="24"/>
          <w:szCs w:val="24"/>
          <w:highlight w:val="yellow"/>
        </w:rPr>
      </w:pPr>
      <w:r w:rsidRPr="003E385A">
        <w:rPr>
          <w:rFonts w:ascii="Times New Roman" w:hAnsi="Times New Roman" w:cs="Times New Roman"/>
          <w:sz w:val="24"/>
          <w:szCs w:val="24"/>
          <w:highlight w:val="yellow"/>
        </w:rPr>
        <w:t>Таким образом, состав указанного административного правонарушения является материальным.</w:t>
      </w:r>
    </w:p>
    <w:p w:rsidR="003E385A" w:rsidRPr="003E385A" w:rsidRDefault="003E385A" w:rsidP="003E385A">
      <w:pPr>
        <w:spacing w:after="0" w:line="240" w:lineRule="auto"/>
        <w:ind w:firstLine="567"/>
        <w:jc w:val="both"/>
        <w:rPr>
          <w:rFonts w:ascii="Times New Roman" w:hAnsi="Times New Roman" w:cs="Times New Roman"/>
          <w:sz w:val="24"/>
          <w:szCs w:val="24"/>
          <w:highlight w:val="yellow"/>
        </w:rPr>
      </w:pPr>
      <w:r w:rsidRPr="003E385A">
        <w:rPr>
          <w:rFonts w:ascii="Times New Roman" w:hAnsi="Times New Roman" w:cs="Times New Roman"/>
          <w:sz w:val="24"/>
          <w:szCs w:val="24"/>
          <w:highlight w:val="yellow"/>
        </w:rPr>
        <w:t>Вместе с тем в материалах дела об административном правонарушении, возбужденном в отношении меня, отсутствуют сведения, во-первых, о лицах, которым моими действиями был причинен вред, а во-вторых, о причинно-следственной связи между моими действиями и причиненным им вредом.</w:t>
      </w:r>
    </w:p>
    <w:p w:rsidR="003E385A" w:rsidRPr="003E385A" w:rsidRDefault="003E385A" w:rsidP="003E385A">
      <w:pPr>
        <w:spacing w:after="0" w:line="240" w:lineRule="auto"/>
        <w:ind w:firstLine="567"/>
        <w:jc w:val="both"/>
        <w:rPr>
          <w:rFonts w:ascii="Times New Roman" w:hAnsi="Times New Roman" w:cs="Times New Roman"/>
          <w:sz w:val="24"/>
          <w:szCs w:val="24"/>
          <w:highlight w:val="yellow"/>
        </w:rPr>
      </w:pPr>
      <w:r w:rsidRPr="003E385A">
        <w:rPr>
          <w:rFonts w:ascii="Times New Roman" w:hAnsi="Times New Roman" w:cs="Times New Roman"/>
          <w:sz w:val="24"/>
          <w:szCs w:val="24"/>
          <w:highlight w:val="yellow"/>
        </w:rPr>
        <w:t xml:space="preserve">В свою очередь, я утверждаю, что помех движению пешеходов и транспортных средств я не создавал. </w:t>
      </w:r>
    </w:p>
    <w:p w:rsidR="003E385A" w:rsidRPr="003E385A" w:rsidRDefault="003E385A" w:rsidP="003E385A">
      <w:pPr>
        <w:spacing w:after="0" w:line="240" w:lineRule="auto"/>
        <w:ind w:firstLine="566"/>
        <w:jc w:val="both"/>
        <w:rPr>
          <w:highlight w:val="yellow"/>
        </w:rPr>
      </w:pPr>
      <w:r w:rsidRPr="003E385A">
        <w:rPr>
          <w:rFonts w:ascii="Times New Roman" w:hAnsi="Times New Roman" w:cs="Times New Roman"/>
          <w:sz w:val="24"/>
          <w:szCs w:val="24"/>
          <w:highlight w:val="yellow"/>
        </w:rPr>
        <w:t xml:space="preserve">Таким образом, в данном деле отсутствует состав вменяемого мне административного правонарушения, в связи с чем </w:t>
      </w:r>
      <w:r w:rsidRPr="003E385A">
        <w:rPr>
          <w:rFonts w:ascii="Times New Roman" w:eastAsia="Times New Roman" w:hAnsi="Times New Roman" w:cs="Times New Roman"/>
          <w:sz w:val="24"/>
          <w:szCs w:val="24"/>
          <w:highlight w:val="yellow"/>
        </w:rPr>
        <w:t>обжалуемое постановление подлежит отмене, а дело об административном правонарушении, предусмотренном ч. 6.1 ст. 20.2 КоАП РФ — прекращению.</w:t>
      </w:r>
    </w:p>
    <w:p w:rsidR="003E385A" w:rsidRDefault="003E385A" w:rsidP="003E385A">
      <w:pPr>
        <w:spacing w:after="0" w:line="240" w:lineRule="auto"/>
        <w:jc w:val="both"/>
        <w:rPr>
          <w:highlight w:val="yellow"/>
        </w:rPr>
      </w:pPr>
    </w:p>
    <w:p w:rsidR="00713503" w:rsidRDefault="00713503">
      <w:pPr>
        <w:spacing w:after="0"/>
        <w:jc w:val="both"/>
        <w:rPr>
          <w:rFonts w:ascii="Times New Roman" w:hAnsi="Times New Roman" w:cs="Times New Roman"/>
          <w:sz w:val="24"/>
          <w:szCs w:val="24"/>
        </w:rPr>
      </w:pPr>
    </w:p>
    <w:p w:rsidR="00713503" w:rsidRDefault="00673C41">
      <w:pPr>
        <w:pStyle w:val="ab"/>
        <w:numPr>
          <w:ilvl w:val="0"/>
          <w:numId w:val="2"/>
        </w:numPr>
        <w:spacing w:line="240" w:lineRule="auto"/>
        <w:jc w:val="both"/>
        <w:rPr>
          <w:rFonts w:ascii="Times New Roman" w:hAnsi="Times New Roman" w:cs="Times New Roman"/>
          <w:sz w:val="24"/>
          <w:szCs w:val="24"/>
        </w:rPr>
      </w:pPr>
      <w:r>
        <w:rPr>
          <w:rFonts w:ascii="Times New Roman" w:hAnsi="Times New Roman" w:cs="Times New Roman"/>
          <w:b/>
          <w:i/>
          <w:sz w:val="24"/>
          <w:szCs w:val="24"/>
        </w:rPr>
        <w:t>Применимость положений ст. 6 Конвенции</w:t>
      </w:r>
    </w:p>
    <w:p w:rsidR="00713503" w:rsidRDefault="00713503">
      <w:pPr>
        <w:spacing w:after="0" w:line="240" w:lineRule="auto"/>
        <w:ind w:firstLine="567"/>
        <w:contextualSpacing/>
        <w:jc w:val="both"/>
        <w:rPr>
          <w:rFonts w:ascii="Times New Roman" w:hAnsi="Times New Roman" w:cs="Times New Roman"/>
          <w:sz w:val="24"/>
          <w:szCs w:val="24"/>
          <w:highlight w:val="white"/>
        </w:rPr>
      </w:pPr>
    </w:p>
    <w:p w:rsidR="00713503" w:rsidRDefault="00673C41">
      <w:pPr>
        <w:spacing w:after="0" w:line="240" w:lineRule="auto"/>
        <w:ind w:firstLine="567"/>
        <w:contextualSpacing/>
        <w:jc w:val="both"/>
      </w:pPr>
      <w:r>
        <w:rPr>
          <w:rFonts w:ascii="Times New Roman" w:hAnsi="Times New Roman" w:cs="Times New Roman"/>
          <w:sz w:val="24"/>
          <w:szCs w:val="24"/>
          <w:shd w:val="clear" w:color="auto" w:fill="FFFFFF"/>
        </w:rPr>
        <w:t xml:space="preserve">Статья 6 Конвенции гарантирует каждому в случае спора о его гражданских правах и обязанностях или при предъявлении ему любого уголовного обвинения право на справедливое и публичное разбирательство дела в разумный срок независимым и беспристрастным судом, созданным на основании закона. В настоящем деле вменяемое мне </w:t>
      </w:r>
      <w:r>
        <w:rPr>
          <w:rFonts w:ascii="Times New Roman" w:hAnsi="Times New Roman" w:cs="Times New Roman"/>
          <w:sz w:val="24"/>
          <w:szCs w:val="24"/>
          <w:shd w:val="clear" w:color="auto" w:fill="FFFFFF"/>
        </w:rPr>
        <w:lastRenderedPageBreak/>
        <w:t xml:space="preserve">правонарушение классифицируется согласно российскому законодательству как административное. Европейский Суд по правам человека неоднократно указывал, что классификация в национальном законодательстве того или иного правонарушения в качестве административного не является решающим фактором при решении вопроса о применимости ст. 6 Конвенции. Скорее следует учитывать природу правонарушения и строгость санкции, предусмотренной за такое правонарушение (см., например, </w:t>
      </w:r>
      <w:r>
        <w:rPr>
          <w:rFonts w:ascii="Times New Roman" w:hAnsi="Times New Roman" w:cs="Times New Roman"/>
          <w:i/>
          <w:sz w:val="24"/>
          <w:szCs w:val="24"/>
          <w:shd w:val="clear" w:color="auto" w:fill="FFFFFF"/>
        </w:rPr>
        <w:t xml:space="preserve">Энгель и другие против </w:t>
      </w:r>
      <w:r w:rsidRPr="003E385A">
        <w:rPr>
          <w:rFonts w:ascii="Times New Roman" w:hAnsi="Times New Roman" w:cs="Times New Roman"/>
          <w:i/>
          <w:sz w:val="24"/>
          <w:szCs w:val="24"/>
          <w:shd w:val="clear" w:color="auto" w:fill="FFFFFF"/>
        </w:rPr>
        <w:t>Нидерландов</w:t>
      </w:r>
      <w:r w:rsidRPr="003E385A">
        <w:rPr>
          <w:rFonts w:ascii="Times New Roman" w:hAnsi="Times New Roman" w:cs="Times New Roman"/>
          <w:sz w:val="24"/>
          <w:szCs w:val="24"/>
          <w:shd w:val="clear" w:color="auto" w:fill="FFFFFF"/>
        </w:rPr>
        <w:t>, постановление от 8 июня 1976 г., жалобы №№</w:t>
      </w:r>
      <w:r w:rsidRPr="003E385A">
        <w:rPr>
          <w:rFonts w:ascii="Times New Roman" w:hAnsi="Times New Roman" w:cs="Times New Roman"/>
          <w:i/>
          <w:iCs/>
          <w:sz w:val="24"/>
          <w:szCs w:val="24"/>
          <w:shd w:val="clear" w:color="auto" w:fill="FFFFFF"/>
        </w:rPr>
        <w:t xml:space="preserve"> 5100/71; 5101/71; 5102/71; 5354/72;</w:t>
      </w:r>
      <w:r w:rsidRPr="003E385A">
        <w:rPr>
          <w:rStyle w:val="apple-converted-space"/>
          <w:rFonts w:ascii="Times New Roman" w:hAnsi="Times New Roman" w:cs="Times New Roman"/>
          <w:i/>
          <w:iCs/>
          <w:sz w:val="24"/>
          <w:szCs w:val="24"/>
          <w:shd w:val="clear" w:color="auto" w:fill="FFFFFF"/>
        </w:rPr>
        <w:t> </w:t>
      </w:r>
      <w:r w:rsidRPr="003E385A">
        <w:rPr>
          <w:rStyle w:val="-"/>
          <w:rFonts w:ascii="Times New Roman" w:hAnsi="Times New Roman" w:cs="Times New Roman"/>
          <w:i/>
          <w:iCs/>
          <w:color w:val="auto"/>
          <w:sz w:val="24"/>
          <w:szCs w:val="24"/>
          <w:highlight w:val="white"/>
          <w:u w:val="none"/>
        </w:rPr>
        <w:t>5370/72</w:t>
      </w:r>
      <w:r w:rsidRPr="003E385A">
        <w:rPr>
          <w:rFonts w:ascii="Times New Roman" w:hAnsi="Times New Roman" w:cs="Times New Roman"/>
          <w:sz w:val="24"/>
          <w:szCs w:val="24"/>
        </w:rPr>
        <w:t>,</w:t>
      </w:r>
      <w:r w:rsidRPr="003E385A">
        <w:rPr>
          <w:rFonts w:ascii="Times New Roman" w:hAnsi="Times New Roman" w:cs="Times New Roman"/>
          <w:sz w:val="24"/>
          <w:szCs w:val="24"/>
          <w:shd w:val="clear" w:color="auto" w:fill="FFFFFF"/>
        </w:rPr>
        <w:t xml:space="preserve"> пп. 82</w:t>
      </w:r>
      <w:r>
        <w:rPr>
          <w:rFonts w:ascii="Times New Roman" w:hAnsi="Times New Roman" w:cs="Times New Roman"/>
          <w:sz w:val="24"/>
          <w:szCs w:val="24"/>
          <w:shd w:val="clear" w:color="auto" w:fill="FFFFFF"/>
        </w:rPr>
        <w:t>-83).</w:t>
      </w:r>
    </w:p>
    <w:p w:rsidR="00713503" w:rsidRDefault="00673C41">
      <w:pPr>
        <w:spacing w:after="0" w:line="240" w:lineRule="auto"/>
        <w:ind w:firstLine="567"/>
        <w:contextualSpacing/>
        <w:jc w:val="both"/>
        <w:rPr>
          <w:rFonts w:ascii="Times New Roman" w:hAnsi="Times New Roman" w:cs="Times New Roman"/>
          <w:sz w:val="24"/>
          <w:szCs w:val="24"/>
        </w:rPr>
      </w:pPr>
      <w:r w:rsidRPr="003E385A">
        <w:rPr>
          <w:rFonts w:ascii="Times New Roman" w:hAnsi="Times New Roman" w:cs="Times New Roman"/>
          <w:sz w:val="24"/>
          <w:szCs w:val="24"/>
          <w:highlight w:val="yellow"/>
        </w:rPr>
        <w:t xml:space="preserve">Во многих делах, в т.ч. в деле </w:t>
      </w:r>
      <w:r w:rsidRPr="003E385A">
        <w:rPr>
          <w:rFonts w:ascii="Times New Roman" w:hAnsi="Times New Roman" w:cs="Times New Roman"/>
          <w:i/>
          <w:sz w:val="24"/>
          <w:szCs w:val="24"/>
          <w:highlight w:val="yellow"/>
          <w:shd w:val="clear" w:color="auto" w:fill="FFFFFF"/>
        </w:rPr>
        <w:t>Каспаров и другие против России</w:t>
      </w:r>
      <w:r w:rsidRPr="003E385A">
        <w:rPr>
          <w:rFonts w:ascii="Times New Roman" w:hAnsi="Times New Roman" w:cs="Times New Roman"/>
          <w:sz w:val="24"/>
          <w:szCs w:val="24"/>
          <w:highlight w:val="yellow"/>
          <w:shd w:val="clear" w:color="auto" w:fill="FFFFFF"/>
        </w:rPr>
        <w:t xml:space="preserve"> (постановление от 3 октября 2013 г., жалоба №21613/07)</w:t>
      </w:r>
      <w:r w:rsidRPr="003E385A">
        <w:rPr>
          <w:rFonts w:ascii="Times New Roman" w:hAnsi="Times New Roman" w:cs="Times New Roman"/>
          <w:sz w:val="24"/>
          <w:szCs w:val="24"/>
          <w:highlight w:val="yellow"/>
        </w:rPr>
        <w:t>, где заявители были признаны виновными в совершении административного правонарушения, предусмотренного ст. 20.2 КоАП (нарушение установленного порядка организации либо проведения собрания, митинга, демонстрации, шествия или пикетирования</w:t>
      </w:r>
      <w:r w:rsidRPr="003E385A">
        <w:rPr>
          <w:rFonts w:ascii="Times New Roman" w:hAnsi="Times New Roman" w:cs="Times New Roman"/>
          <w:sz w:val="24"/>
          <w:szCs w:val="24"/>
          <w:highlight w:val="yellow"/>
          <w:shd w:val="clear" w:color="auto" w:fill="FFFFFF"/>
        </w:rPr>
        <w:t xml:space="preserve">), Европейский Суд пришел к заключению, что правонарушение, вменяемое заявителям, следует считать «уголовным» для целей ст. 6 Конвенции, несмотря на классификацию данного правонарушения как административного в национальном законодательстве и несмотря на то, что максимальный штраф за данное правонарушение составлял 1000 рублей для участников и 2000 рублей для организаторов. Суд пришел к заключению, что штраф в размере 1000 рублей по своей природе являлся «наказательным» и «превентивным», что скорее характеризует уголовный штраф, и постановил, что к данному административному процессу применима ст. 6 Конвенции (пп. 41-45 решения). Принимая во внимание данное Постановление, можно сделать вывод о том, что статья 6 Конвенции тем более применима в настоящем деле, где максимальный штраф за вменяемое </w:t>
      </w:r>
      <w:r w:rsidRPr="003E385A">
        <w:rPr>
          <w:rFonts w:ascii="Times New Roman" w:hAnsi="Times New Roman" w:cs="Times New Roman"/>
          <w:color w:val="000000"/>
          <w:sz w:val="24"/>
          <w:szCs w:val="24"/>
          <w:highlight w:val="yellow"/>
        </w:rPr>
        <w:t>мне</w:t>
      </w:r>
      <w:r w:rsidRPr="003E385A">
        <w:rPr>
          <w:rFonts w:ascii="Times New Roman" w:hAnsi="Times New Roman" w:cs="Times New Roman"/>
          <w:sz w:val="24"/>
          <w:szCs w:val="24"/>
          <w:highlight w:val="yellow"/>
          <w:shd w:val="clear" w:color="auto" w:fill="FFFFFF"/>
        </w:rPr>
        <w:t xml:space="preserve"> правонарушение является сопоставимым с уголовным штрафом и составляет 20 000 рублей.</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highlight w:val="red"/>
          <w:shd w:val="clear" w:color="auto" w:fill="FFFFFF"/>
        </w:rPr>
        <w:t>[Этот абзац следует использовать тем, кого привлекают по части 5 статьи 20.2 КоАП РФ.]</w:t>
      </w: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highlight w:val="yellow"/>
        </w:rPr>
        <w:t xml:space="preserve">Во многих делах, в т.ч. в деле </w:t>
      </w:r>
      <w:r>
        <w:rPr>
          <w:rFonts w:ascii="Times New Roman" w:hAnsi="Times New Roman" w:cs="Times New Roman"/>
          <w:i/>
          <w:sz w:val="24"/>
          <w:szCs w:val="24"/>
          <w:highlight w:val="yellow"/>
        </w:rPr>
        <w:t>Михайлова против России</w:t>
      </w:r>
      <w:r>
        <w:rPr>
          <w:rFonts w:ascii="Times New Roman" w:hAnsi="Times New Roman" w:cs="Times New Roman"/>
          <w:sz w:val="24"/>
          <w:szCs w:val="24"/>
          <w:highlight w:val="yellow"/>
        </w:rPr>
        <w:t xml:space="preserve"> (постановление от 19 ноября 2015 г., жалоба № 46998/08), где заявительница была признана виновной в совершении административного  правонарушения, предусмотренного ст. 19.3 КоАП (неповиновение законному распоряжению сотрудника полиции</w:t>
      </w:r>
      <w:r>
        <w:rPr>
          <w:rFonts w:ascii="Times New Roman" w:hAnsi="Times New Roman" w:cs="Times New Roman"/>
          <w:sz w:val="24"/>
          <w:szCs w:val="24"/>
          <w:highlight w:val="yellow"/>
          <w:shd w:val="clear" w:color="auto" w:fill="FFFFFF"/>
        </w:rPr>
        <w:t xml:space="preserve">), Европейский Суд пришел к заключению о том, что когда в обществах, придерживающихся принципа верховенства права, наказание, которое может быть и фактически назначено заявителю, предполагает лишение свободы, имеет место презумпция того, что предъявленное заявителю обвинение является «уголовным» (п. 72), а следовательно, </w:t>
      </w:r>
      <w:r>
        <w:rPr>
          <w:rFonts w:ascii="Times New Roman" w:hAnsi="Times New Roman" w:cs="Times New Roman"/>
          <w:sz w:val="24"/>
          <w:szCs w:val="24"/>
          <w:highlight w:val="yellow"/>
        </w:rPr>
        <w:t>к разбирательству по статье 19.3 КоАП РФ/части 6.1 статьи 20.2 КоАП РФ применима статья 6 Конвенции в своей уголовной части.</w:t>
      </w:r>
      <w:r>
        <w:rPr>
          <w:rFonts w:ascii="Times New Roman" w:hAnsi="Times New Roman" w:cs="Times New Roman"/>
          <w:sz w:val="24"/>
          <w:szCs w:val="24"/>
        </w:rPr>
        <w:t xml:space="preserve"> </w:t>
      </w:r>
      <w:r>
        <w:rPr>
          <w:rFonts w:ascii="Times New Roman" w:hAnsi="Times New Roman" w:cs="Times New Roman"/>
          <w:sz w:val="24"/>
          <w:szCs w:val="24"/>
          <w:highlight w:val="red"/>
          <w:shd w:val="clear" w:color="auto" w:fill="FFFFFF"/>
        </w:rPr>
        <w:t>[Этот абзац следует использовать тем, кого привлекают по статье 19.3 или по частям 6.1 и 8 статьи 20.2 КоАП РФ.]</w:t>
      </w:r>
    </w:p>
    <w:p w:rsidR="00713503" w:rsidRDefault="00713503">
      <w:pPr>
        <w:spacing w:after="0" w:line="240" w:lineRule="auto"/>
        <w:ind w:firstLine="567"/>
        <w:contextualSpacing/>
        <w:jc w:val="both"/>
        <w:rPr>
          <w:rFonts w:ascii="Times New Roman" w:hAnsi="Times New Roman" w:cs="Times New Roman"/>
          <w:sz w:val="24"/>
          <w:szCs w:val="24"/>
        </w:rPr>
      </w:pPr>
    </w:p>
    <w:p w:rsidR="00713503" w:rsidRDefault="00673C41">
      <w:pPr>
        <w:pStyle w:val="ab"/>
        <w:numPr>
          <w:ilvl w:val="0"/>
          <w:numId w:val="2"/>
        </w:num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Нарушение права на состязательный процесс с участием стороны обвинения </w:t>
      </w:r>
    </w:p>
    <w:p w:rsidR="00713503" w:rsidRDefault="00713503">
      <w:pPr>
        <w:pStyle w:val="ab"/>
        <w:spacing w:line="240" w:lineRule="auto"/>
        <w:ind w:left="0" w:firstLine="567"/>
        <w:jc w:val="both"/>
        <w:rPr>
          <w:rFonts w:ascii="Times New Roman" w:hAnsi="Times New Roman" w:cs="Times New Roman"/>
          <w:sz w:val="24"/>
          <w:szCs w:val="24"/>
        </w:rPr>
      </w:pPr>
    </w:p>
    <w:p w:rsidR="00713503" w:rsidRDefault="00673C41">
      <w:pPr>
        <w:pStyle w:val="11"/>
        <w:shd w:val="clear" w:color="auto" w:fill="FFFFFF"/>
        <w:spacing w:before="0" w:after="0" w:line="240" w:lineRule="auto"/>
        <w:ind w:firstLine="567"/>
        <w:contextualSpacing/>
        <w:jc w:val="both"/>
      </w:pPr>
      <w:r>
        <w:t xml:space="preserve">Дело в отношении меня было рассмотрено без участия лица, поддерживающего обвинение от имени государства. Среди прочих требований, закрепленных в ст. 6 Конвенции, — независимость и беспристрастность суда, рассматривающего спор об уголовном обвинении. Беспристрастность суда недостижима, если на суд возлагается функция обвинения (см., например, дело </w:t>
      </w:r>
      <w:r>
        <w:rPr>
          <w:i/>
          <w:iCs/>
        </w:rPr>
        <w:t>Киприану против Кипра</w:t>
      </w:r>
      <w:r>
        <w:t>, постановление от 27 января 2004 года, жалоба № 73797/01</w:t>
      </w:r>
      <w:r>
        <w:rPr>
          <w:iCs/>
        </w:rPr>
        <w:t xml:space="preserve">, а также </w:t>
      </w:r>
      <w:r>
        <w:t xml:space="preserve">Постановление Конституционного Суда РФ от 28 ноября 1996 г. № 19-П). В отсутствие представителей обвинения функция его поддержания с необходимостью будет ложиться на суд, если только по этому основанию он не прекратит рассмотрение дела (ср. </w:t>
      </w:r>
      <w:r>
        <w:rPr>
          <w:i/>
          <w:iCs/>
        </w:rPr>
        <w:t>Озеров против России</w:t>
      </w:r>
      <w:r>
        <w:t xml:space="preserve">, постановление от 18 мая 2010 года, жалоба № 64962/01, </w:t>
      </w:r>
      <w:r>
        <w:rPr>
          <w:i/>
          <w:iCs/>
        </w:rPr>
        <w:t>Малофеева против России</w:t>
      </w:r>
      <w:r>
        <w:t xml:space="preserve">, постановление от 30 мая 2013 года, жалоба № 36673/04). </w:t>
      </w:r>
    </w:p>
    <w:p w:rsidR="00713503" w:rsidRDefault="00673C41">
      <w:pPr>
        <w:pStyle w:val="11"/>
        <w:shd w:val="clear" w:color="auto" w:fill="FFFFFF"/>
        <w:spacing w:before="0" w:after="0" w:line="240" w:lineRule="auto"/>
        <w:ind w:firstLine="567"/>
        <w:contextualSpacing/>
        <w:jc w:val="both"/>
      </w:pPr>
      <w:r>
        <w:t xml:space="preserve">В деле </w:t>
      </w:r>
      <w:r>
        <w:rPr>
          <w:i/>
        </w:rPr>
        <w:t xml:space="preserve">Карелин против России </w:t>
      </w:r>
      <w:r>
        <w:t>(постановление от 20 сентября 2016 г.,</w:t>
      </w:r>
      <w:r>
        <w:rPr>
          <w:i/>
        </w:rPr>
        <w:t xml:space="preserve"> </w:t>
      </w:r>
      <w:r>
        <w:t xml:space="preserve">жалоба № 926/08) ЕСПЧ установил, что властями Российской Федерации было допущено нарушение </w:t>
      </w:r>
      <w:r>
        <w:lastRenderedPageBreak/>
        <w:t>пункта 1 статьи 6 Конвенции в отношении требования беспристрастности (п. 84) в связи с тем, что дело об административном правонарушении рассматривалось в отсутствие прокурора или другого лица, поддерживающего обвинение.</w:t>
      </w:r>
    </w:p>
    <w:p w:rsidR="00713503" w:rsidRDefault="003E385A">
      <w:pPr>
        <w:pStyle w:val="11"/>
        <w:shd w:val="clear" w:color="auto" w:fill="FFFFFF"/>
        <w:spacing w:before="0" w:after="0" w:line="240" w:lineRule="auto"/>
        <w:ind w:firstLine="567"/>
        <w:contextualSpacing/>
        <w:jc w:val="both"/>
      </w:pPr>
      <w:r>
        <w:t>Кроме того, Европейский С</w:t>
      </w:r>
      <w:r w:rsidR="00673C41">
        <w:t>уд указал, что государство-ответчик (Российская Федерация) должно с помощью принятия соответствующих правовых и (или) иных мер создать в своей правовой системе механизм, который обеспечивает достаточные гарантии обеспечения беспристрастности судов, рассматривающих подобные дела, путем включения органа обвинительной власти (представителя прокуратуры или другого государственного органа) в те процессы, в которых проводится устное слушание, или путем принятия иных надлежащих мер (п. 96).</w:t>
      </w:r>
    </w:p>
    <w:p w:rsidR="00713503" w:rsidRDefault="00673C41">
      <w:pPr>
        <w:pStyle w:val="11"/>
        <w:shd w:val="clear" w:color="auto" w:fill="FFFFFF"/>
        <w:spacing w:before="0" w:after="0" w:line="240" w:lineRule="auto"/>
        <w:ind w:firstLine="567"/>
        <w:contextualSpacing/>
        <w:jc w:val="both"/>
      </w:pPr>
      <w:r>
        <w:t xml:space="preserve">Таким образом, соблюдение требований ст. 6 Конвенции о беспристрастности суда было возможно только при участии в рассмотрении дела прокурора или лица, составившего протокол об административном правонарушении, в качестве лица, поддерживающего обвинение от имени государства. Необходимо отметить, что КоАП РФ не только не запрещает участие должностных лиц, составивших протокол об административном правонарушении, в качестве стороны, поддерживающей обвинение, но и прямо наделяет их отдельными правомочиями, присущими стороне по делу (например, ч. 1.1 ст. 30.1 КоАП РФ – право обжаловать постановление по делу об административном правонарушении). </w:t>
      </w:r>
    </w:p>
    <w:p w:rsidR="00713503" w:rsidRDefault="00673C41">
      <w:pPr>
        <w:pStyle w:val="11"/>
        <w:shd w:val="clear" w:color="auto" w:fill="FFFFFF"/>
        <w:spacing w:before="0" w:after="0" w:line="240" w:lineRule="auto"/>
        <w:ind w:firstLine="567"/>
        <w:contextualSpacing/>
        <w:jc w:val="both"/>
      </w:pPr>
      <w:r>
        <w:t xml:space="preserve">Соответственно, поскольку суд признал меня </w:t>
      </w:r>
      <w:r>
        <w:rPr>
          <w:highlight w:val="yellow"/>
        </w:rPr>
        <w:t>виновным(ой)</w:t>
      </w:r>
      <w:r>
        <w:t xml:space="preserve"> в совершении административного правонарушения без участия в рассмотрении дела лица, поддерживающего обвинение от имени государства, он не может быть признан беспристрастным, а потому обжалуемое постановление подлежит отмене.</w:t>
      </w:r>
    </w:p>
    <w:p w:rsidR="00713503" w:rsidRDefault="00713503">
      <w:pPr>
        <w:pStyle w:val="ab"/>
        <w:spacing w:line="240" w:lineRule="auto"/>
        <w:ind w:left="0" w:firstLine="567"/>
        <w:jc w:val="both"/>
        <w:rPr>
          <w:rFonts w:ascii="Times New Roman" w:hAnsi="Times New Roman" w:cs="Times New Roman"/>
          <w:b/>
          <w:i/>
          <w:sz w:val="24"/>
          <w:szCs w:val="24"/>
        </w:rPr>
      </w:pPr>
    </w:p>
    <w:p w:rsidR="00713503" w:rsidRDefault="00673C41" w:rsidP="00BE0E4D">
      <w:pPr>
        <w:pStyle w:val="ab"/>
        <w:numPr>
          <w:ilvl w:val="0"/>
          <w:numId w:val="2"/>
        </w:numPr>
        <w:spacing w:line="240" w:lineRule="auto"/>
        <w:jc w:val="both"/>
      </w:pPr>
      <w:r>
        <w:rPr>
          <w:rFonts w:ascii="Times New Roman" w:hAnsi="Times New Roman" w:cs="Times New Roman"/>
          <w:b/>
          <w:i/>
          <w:sz w:val="24"/>
          <w:szCs w:val="24"/>
          <w:highlight w:val="yellow"/>
        </w:rPr>
        <w:t>Нарушение права на допрос свидетелей, показывающих против меня</w:t>
      </w:r>
    </w:p>
    <w:p w:rsidR="00713503" w:rsidRDefault="00713503">
      <w:pPr>
        <w:spacing w:after="0" w:line="240" w:lineRule="auto"/>
        <w:ind w:firstLine="567"/>
        <w:contextualSpacing/>
        <w:jc w:val="both"/>
        <w:rPr>
          <w:rFonts w:ascii="Times New Roman" w:hAnsi="Times New Roman" w:cs="Times New Roman"/>
          <w:b/>
          <w:i/>
          <w:sz w:val="24"/>
          <w:szCs w:val="24"/>
        </w:rPr>
      </w:pP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только в том случае, если вами или вашим защитником в судебном заседании подавалось ходатайство о вызове полицейских, которые вас задерживали, для допроса, но судья их оставил без удовлетворения]</w:t>
      </w: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настоящего дела в </w:t>
      </w:r>
      <w:r>
        <w:rPr>
          <w:rFonts w:ascii="Times New Roman" w:hAnsi="Times New Roman" w:cs="Times New Roman"/>
          <w:sz w:val="24"/>
          <w:szCs w:val="24"/>
          <w:highlight w:val="yellow"/>
          <w:u w:val="single"/>
        </w:rPr>
        <w:t>наименование суда первой инстанции________________</w:t>
      </w:r>
      <w:r>
        <w:rPr>
          <w:rFonts w:ascii="Times New Roman" w:hAnsi="Times New Roman" w:cs="Times New Roman"/>
          <w:sz w:val="24"/>
          <w:szCs w:val="24"/>
        </w:rPr>
        <w:t xml:space="preserve"> мною было заявлено ходатайство о допросе в качестве свидетелей сотрудников </w:t>
      </w:r>
      <w:r>
        <w:rPr>
          <w:rFonts w:ascii="Times New Roman" w:hAnsi="Times New Roman" w:cs="Times New Roman"/>
          <w:sz w:val="24"/>
          <w:szCs w:val="24"/>
          <w:highlight w:val="yellow"/>
        </w:rPr>
        <w:t>полиции, звание ФИО1 и звание ФИО2</w:t>
      </w:r>
      <w:r>
        <w:rPr>
          <w:rFonts w:ascii="Times New Roman" w:hAnsi="Times New Roman" w:cs="Times New Roman"/>
          <w:sz w:val="24"/>
          <w:szCs w:val="24"/>
        </w:rPr>
        <w:t xml:space="preserve"> </w:t>
      </w:r>
      <w:r>
        <w:rPr>
          <w:rFonts w:ascii="Times New Roman" w:hAnsi="Times New Roman" w:cs="Times New Roman"/>
          <w:sz w:val="24"/>
          <w:szCs w:val="24"/>
          <w:highlight w:val="red"/>
        </w:rPr>
        <w:t>[указать в соответствии с информацией из материалов дела]</w:t>
      </w:r>
      <w:r>
        <w:rPr>
          <w:rFonts w:ascii="Times New Roman" w:hAnsi="Times New Roman" w:cs="Times New Roman"/>
          <w:sz w:val="24"/>
          <w:szCs w:val="24"/>
        </w:rPr>
        <w:t xml:space="preserve">, осуществлявших задержание меня </w:t>
      </w:r>
      <w:r>
        <w:rPr>
          <w:rFonts w:ascii="Times New Roman" w:hAnsi="Times New Roman" w:cs="Times New Roman"/>
          <w:sz w:val="24"/>
          <w:szCs w:val="24"/>
          <w:highlight w:val="yellow"/>
          <w:u w:val="single"/>
        </w:rPr>
        <w:t>дата задержания______</w:t>
      </w:r>
      <w:r>
        <w:rPr>
          <w:rFonts w:ascii="Times New Roman" w:hAnsi="Times New Roman" w:cs="Times New Roman"/>
          <w:sz w:val="24"/>
          <w:szCs w:val="24"/>
          <w:highlight w:val="yellow"/>
        </w:rPr>
        <w:t xml:space="preserve"> г</w:t>
      </w:r>
      <w:r>
        <w:rPr>
          <w:rFonts w:ascii="Times New Roman" w:hAnsi="Times New Roman" w:cs="Times New Roman"/>
          <w:sz w:val="24"/>
          <w:szCs w:val="24"/>
        </w:rPr>
        <w:t>. В удовлетворении данного ходатайства судом было отказано.</w:t>
      </w: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Pr>
          <w:rFonts w:ascii="Times New Roman" w:hAnsi="Times New Roman" w:cs="Times New Roman"/>
          <w:color w:val="000000"/>
          <w:sz w:val="24"/>
          <w:szCs w:val="24"/>
        </w:rPr>
        <w:t>меня</w:t>
      </w:r>
      <w:r>
        <w:rPr>
          <w:rFonts w:ascii="Times New Roman" w:hAnsi="Times New Roman" w:cs="Times New Roman"/>
          <w:sz w:val="24"/>
          <w:szCs w:val="24"/>
        </w:rPr>
        <w:t xml:space="preserve"> в совершении административного правонарушения строится на рапортах указанных сотрудников </w:t>
      </w:r>
      <w:r>
        <w:rPr>
          <w:rFonts w:ascii="Times New Roman" w:hAnsi="Times New Roman" w:cs="Times New Roman"/>
          <w:sz w:val="24"/>
          <w:szCs w:val="24"/>
          <w:highlight w:val="yellow"/>
        </w:rPr>
        <w:t>полиции</w:t>
      </w:r>
      <w:r>
        <w:rPr>
          <w:rFonts w:ascii="Times New Roman" w:hAnsi="Times New Roman" w:cs="Times New Roman"/>
          <w:sz w:val="24"/>
          <w:szCs w:val="24"/>
        </w:rPr>
        <w:t xml:space="preserve">, в которых они утверждали, что я </w:t>
      </w:r>
      <w:r>
        <w:rPr>
          <w:rFonts w:ascii="Times New Roman" w:hAnsi="Times New Roman" w:cs="Times New Roman"/>
          <w:sz w:val="24"/>
          <w:szCs w:val="24"/>
          <w:highlight w:val="yellow"/>
        </w:rPr>
        <w:t xml:space="preserve">участвовал(а) в публичном мероприятии, выкрикивал(а) лозунги, </w:t>
      </w:r>
      <w:r>
        <w:rPr>
          <w:rFonts w:ascii="Times New Roman" w:hAnsi="Times New Roman" w:cs="Times New Roman"/>
          <w:color w:val="000000"/>
          <w:sz w:val="24"/>
          <w:szCs w:val="24"/>
          <w:highlight w:val="yellow"/>
          <w:shd w:val="clear" w:color="auto" w:fill="FFFFFF"/>
        </w:rPr>
        <w:t>создавал(а) помехи движению пешеходов и (или) транспортных средств</w:t>
      </w:r>
      <w:r>
        <w:rPr>
          <w:rStyle w:val="apple-converted-space"/>
          <w:rFonts w:ascii="Times New Roman" w:hAnsi="Times New Roman" w:cs="Times New Roman"/>
          <w:color w:val="000000"/>
          <w:sz w:val="24"/>
          <w:szCs w:val="24"/>
          <w:highlight w:val="yellow"/>
          <w:shd w:val="clear" w:color="auto" w:fill="FFFFFF"/>
        </w:rPr>
        <w:t>, отказывался(лась) подчиниться законным требованиям сотрудника полиции</w:t>
      </w:r>
      <w:r>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highlight w:val="red"/>
          <w:shd w:val="clear" w:color="auto" w:fill="FFFFFF"/>
        </w:rPr>
        <w:t>[В зависимости от того, что вменяется]</w:t>
      </w:r>
      <w:r>
        <w:rPr>
          <w:rFonts w:ascii="Times New Roman" w:hAnsi="Times New Roman" w:cs="Times New Roman"/>
          <w:sz w:val="24"/>
          <w:szCs w:val="24"/>
        </w:rPr>
        <w:t>. Данные доказательства легли в основу протокола об административном правонарушении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highlight w:val="yellow"/>
          <w:lang w:eastAsia="ru-RU"/>
        </w:rPr>
        <w:t>номер протокола</w:t>
      </w:r>
      <w:r>
        <w:rPr>
          <w:rFonts w:ascii="Times New Roman" w:eastAsia="Times New Roman" w:hAnsi="Times New Roman" w:cs="Times New Roman"/>
          <w:color w:val="000000"/>
          <w:sz w:val="24"/>
          <w:szCs w:val="24"/>
          <w:lang w:eastAsia="ru-RU"/>
        </w:rPr>
        <w:t>.</w:t>
      </w: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Европейский Суд по правам человека неоднократно утверждал, что право на справедливое судебное разбирательство и, в частности, право на допрос свидетелей обвинения, гарантированные ч. 1 и п. (</w:t>
      </w:r>
      <w:r>
        <w:rPr>
          <w:rFonts w:ascii="Times New Roman" w:hAnsi="Times New Roman" w:cs="Times New Roman"/>
          <w:sz w:val="24"/>
          <w:szCs w:val="24"/>
          <w:lang w:val="en-US"/>
        </w:rPr>
        <w:t>d</w:t>
      </w:r>
      <w:r>
        <w:rPr>
          <w:rFonts w:ascii="Times New Roman" w:hAnsi="Times New Roman" w:cs="Times New Roman"/>
          <w:sz w:val="24"/>
          <w:szCs w:val="24"/>
        </w:rPr>
        <w:t xml:space="preserve">) ч. 3 ст. 6 Конвенции, предполагают, что обвиняемому в совершении правонарушения должна быть предоставлена адекватная возможность оспорить показания свидетелей обвинения и задать им вопросы либо в момент, когда они дают показания, либо на более поздней стадии рассмотрения дела. Если признание виновным основывается полностью или в решающей мере на показаниях свидетелей, не допрошенных в состязательном процессе, будет иметь место нарушение ст. 6 Конвенции (ср. </w:t>
      </w:r>
      <w:r>
        <w:rPr>
          <w:rFonts w:ascii="Times New Roman" w:hAnsi="Times New Roman" w:cs="Times New Roman"/>
          <w:i/>
          <w:sz w:val="24"/>
          <w:szCs w:val="24"/>
        </w:rPr>
        <w:t>Люди против Швейцарии</w:t>
      </w:r>
      <w:r>
        <w:rPr>
          <w:rFonts w:ascii="Times New Roman" w:hAnsi="Times New Roman" w:cs="Times New Roman"/>
          <w:sz w:val="24"/>
          <w:szCs w:val="24"/>
        </w:rPr>
        <w:t xml:space="preserve">, постановление от 15 июня 1992 г., п. 49, </w:t>
      </w:r>
      <w:r>
        <w:rPr>
          <w:rFonts w:ascii="Times New Roman" w:hAnsi="Times New Roman" w:cs="Times New Roman"/>
          <w:i/>
          <w:sz w:val="24"/>
          <w:szCs w:val="24"/>
        </w:rPr>
        <w:t>Госса против Польши</w:t>
      </w:r>
      <w:r>
        <w:rPr>
          <w:rFonts w:ascii="Times New Roman" w:hAnsi="Times New Roman" w:cs="Times New Roman"/>
          <w:sz w:val="24"/>
          <w:szCs w:val="24"/>
        </w:rPr>
        <w:t xml:space="preserve">, постановление от 9 января 2007 г., жалоба № 47986/99, п. 63, </w:t>
      </w:r>
      <w:r>
        <w:rPr>
          <w:rFonts w:ascii="Times New Roman" w:hAnsi="Times New Roman" w:cs="Times New Roman"/>
          <w:i/>
          <w:sz w:val="24"/>
          <w:szCs w:val="24"/>
        </w:rPr>
        <w:t>Мирилашвили против России</w:t>
      </w:r>
      <w:r>
        <w:rPr>
          <w:rFonts w:ascii="Times New Roman" w:hAnsi="Times New Roman" w:cs="Times New Roman"/>
          <w:sz w:val="24"/>
          <w:szCs w:val="24"/>
        </w:rPr>
        <w:t>, постановление от 11 декабря 2008 г., жалоба № 6293/04, пп. 163-164).</w:t>
      </w: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 данном деле рапорты двух сотрудников полиции составляют всю доказательную базу, в связи с чем эти сотрудники являются «ключевыми свидетелями», обеспечить допрос которых с моим участием – обязанность суда и органов внутренних дел в силу ст. 6 Конвенции. </w:t>
      </w: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Однако </w:t>
      </w:r>
      <w:r>
        <w:rPr>
          <w:rFonts w:ascii="Times New Roman" w:hAnsi="Times New Roman" w:cs="Times New Roman"/>
          <w:color w:val="000000"/>
          <w:sz w:val="24"/>
          <w:szCs w:val="24"/>
        </w:rPr>
        <w:t>мне, несмотря на заявленное мной ходатайство,</w:t>
      </w:r>
      <w:r>
        <w:rPr>
          <w:rFonts w:ascii="Times New Roman" w:hAnsi="Times New Roman" w:cs="Times New Roman"/>
          <w:sz w:val="24"/>
          <w:szCs w:val="24"/>
        </w:rPr>
        <w:t xml:space="preserve"> не была предоставлена возможность допросить сотрудников полиции, свидетельствовавших против меня, в нарушение ч. 1 и п. (</w:t>
      </w:r>
      <w:r>
        <w:rPr>
          <w:rFonts w:ascii="Times New Roman" w:hAnsi="Times New Roman" w:cs="Times New Roman"/>
          <w:sz w:val="24"/>
          <w:szCs w:val="24"/>
          <w:lang w:val="en-US"/>
        </w:rPr>
        <w:t>d</w:t>
      </w:r>
      <w:r>
        <w:rPr>
          <w:rFonts w:ascii="Times New Roman" w:hAnsi="Times New Roman" w:cs="Times New Roman"/>
          <w:sz w:val="24"/>
          <w:szCs w:val="24"/>
        </w:rPr>
        <w:t>) ч. 3 ст. 6 Конвенции, в связи с чем обжалуемое постановление подлежит отмене.</w:t>
      </w:r>
    </w:p>
    <w:p w:rsidR="00713503" w:rsidRDefault="00713503">
      <w:pPr>
        <w:spacing w:after="0" w:line="240" w:lineRule="auto"/>
        <w:ind w:firstLine="567"/>
        <w:contextualSpacing/>
        <w:jc w:val="both"/>
        <w:rPr>
          <w:rFonts w:ascii="Times New Roman" w:hAnsi="Times New Roman" w:cs="Times New Roman"/>
          <w:sz w:val="24"/>
          <w:szCs w:val="24"/>
        </w:rPr>
      </w:pPr>
    </w:p>
    <w:p w:rsidR="00713503" w:rsidRDefault="00673C41" w:rsidP="00BE0E4D">
      <w:pPr>
        <w:pStyle w:val="ab"/>
        <w:numPr>
          <w:ilvl w:val="0"/>
          <w:numId w:val="2"/>
        </w:numPr>
        <w:spacing w:line="240" w:lineRule="auto"/>
        <w:jc w:val="both"/>
      </w:pPr>
      <w:r>
        <w:rPr>
          <w:rFonts w:ascii="Times New Roman" w:hAnsi="Times New Roman" w:cs="Times New Roman"/>
          <w:b/>
          <w:i/>
          <w:sz w:val="24"/>
          <w:szCs w:val="24"/>
          <w:highlight w:val="yellow"/>
        </w:rPr>
        <w:t>Нарушение права на допрос ключевых свидетелей защиты</w:t>
      </w:r>
    </w:p>
    <w:p w:rsidR="00713503" w:rsidRDefault="00713503">
      <w:pPr>
        <w:spacing w:after="0" w:line="240" w:lineRule="auto"/>
        <w:ind w:firstLine="709"/>
        <w:contextualSpacing/>
        <w:jc w:val="both"/>
        <w:rPr>
          <w:rFonts w:ascii="Times New Roman" w:hAnsi="Times New Roman" w:cs="Times New Roman"/>
          <w:sz w:val="24"/>
          <w:szCs w:val="24"/>
        </w:rPr>
      </w:pP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вами или вашим защитником в судебном заседании подавалось ходатайство о вызове и допросе в качестве свидетелей людей, которые могли бы дать показания в вашу защиту, но судья их оставил без удовлетворения]</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настоящего дела в </w:t>
      </w:r>
      <w:r>
        <w:rPr>
          <w:rFonts w:ascii="Times New Roman" w:hAnsi="Times New Roman" w:cs="Times New Roman"/>
          <w:sz w:val="24"/>
          <w:szCs w:val="24"/>
          <w:highlight w:val="yellow"/>
          <w:u w:val="single"/>
        </w:rPr>
        <w:t>наименование суда первой инстанции________________</w:t>
      </w:r>
      <w:r>
        <w:rPr>
          <w:rFonts w:ascii="Times New Roman" w:hAnsi="Times New Roman" w:cs="Times New Roman"/>
          <w:sz w:val="24"/>
          <w:szCs w:val="24"/>
        </w:rPr>
        <w:t xml:space="preserve"> мною было заявлено ходатайство о допросе в качестве свидетелей </w:t>
      </w:r>
      <w:r>
        <w:rPr>
          <w:rFonts w:ascii="Times New Roman" w:hAnsi="Times New Roman" w:cs="Times New Roman"/>
          <w:sz w:val="24"/>
          <w:szCs w:val="24"/>
          <w:highlight w:val="yellow"/>
        </w:rPr>
        <w:t>ФИО1 и ФИО2</w:t>
      </w:r>
      <w:r>
        <w:rPr>
          <w:rFonts w:ascii="Times New Roman" w:hAnsi="Times New Roman" w:cs="Times New Roman"/>
          <w:sz w:val="24"/>
          <w:szCs w:val="24"/>
        </w:rPr>
        <w:t xml:space="preserve">, которые </w:t>
      </w:r>
      <w:r>
        <w:rPr>
          <w:rFonts w:ascii="Times New Roman" w:hAnsi="Times New Roman" w:cs="Times New Roman"/>
          <w:sz w:val="24"/>
          <w:szCs w:val="24"/>
          <w:highlight w:val="yellow"/>
        </w:rPr>
        <w:t>дата проведения публичного мероприятия____________</w:t>
      </w:r>
      <w:r>
        <w:rPr>
          <w:rFonts w:ascii="Times New Roman" w:hAnsi="Times New Roman" w:cs="Times New Roman"/>
          <w:sz w:val="24"/>
          <w:szCs w:val="24"/>
        </w:rPr>
        <w:t xml:space="preserve"> г. находились рядом со мной </w:t>
      </w:r>
      <w:r>
        <w:rPr>
          <w:rFonts w:ascii="Times New Roman" w:hAnsi="Times New Roman" w:cs="Times New Roman"/>
          <w:sz w:val="24"/>
          <w:szCs w:val="24"/>
          <w:highlight w:val="yellow"/>
        </w:rPr>
        <w:t>на Тверской улице/Пушкинской площади/еще где-то</w:t>
      </w:r>
      <w:r>
        <w:rPr>
          <w:rFonts w:ascii="Times New Roman" w:hAnsi="Times New Roman" w:cs="Times New Roman"/>
          <w:sz w:val="24"/>
          <w:szCs w:val="24"/>
        </w:rPr>
        <w:t xml:space="preserve"> и </w:t>
      </w:r>
      <w:r>
        <w:rPr>
          <w:rFonts w:ascii="Times New Roman" w:hAnsi="Times New Roman" w:cs="Times New Roman"/>
          <w:sz w:val="24"/>
          <w:szCs w:val="24"/>
          <w:highlight w:val="yellow"/>
        </w:rPr>
        <w:t>видели момент моего задержания</w:t>
      </w:r>
      <w:r>
        <w:rPr>
          <w:rFonts w:ascii="Times New Roman" w:hAnsi="Times New Roman" w:cs="Times New Roman"/>
          <w:sz w:val="24"/>
          <w:szCs w:val="24"/>
        </w:rPr>
        <w:t xml:space="preserve">. </w:t>
      </w:r>
      <w:r>
        <w:rPr>
          <w:rFonts w:ascii="Times New Roman" w:hAnsi="Times New Roman" w:cs="Times New Roman"/>
          <w:sz w:val="24"/>
          <w:szCs w:val="24"/>
          <w:highlight w:val="red"/>
        </w:rPr>
        <w:t>[При необходимости – изменить и/или добавить, что видели свидетели: что вы не оказывали сопротивления сотрудникам полиции, что-то еще]</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момент рассмотрения моего дела в </w:t>
      </w:r>
      <w:r>
        <w:rPr>
          <w:rFonts w:ascii="Times New Roman" w:hAnsi="Times New Roman" w:cs="Times New Roman"/>
          <w:sz w:val="24"/>
          <w:szCs w:val="24"/>
          <w:highlight w:val="yellow"/>
          <w:u w:val="single"/>
        </w:rPr>
        <w:t>наименование суда первой инстанции________________</w:t>
      </w:r>
      <w:r>
        <w:rPr>
          <w:rFonts w:ascii="Times New Roman" w:hAnsi="Times New Roman" w:cs="Times New Roman"/>
          <w:sz w:val="24"/>
          <w:szCs w:val="24"/>
        </w:rPr>
        <w:t xml:space="preserve"> указанные лица находились в здании суда, о чем мною было сообщено суду. Тем не менее, в допросе указанных лиц в качестве свидетелей </w:t>
      </w:r>
      <w:r>
        <w:rPr>
          <w:rFonts w:ascii="Times New Roman" w:hAnsi="Times New Roman" w:cs="Times New Roman"/>
          <w:sz w:val="24"/>
          <w:szCs w:val="24"/>
          <w:highlight w:val="yellow"/>
          <w:u w:val="single"/>
        </w:rPr>
        <w:t>наименование суда первой инстанции________________</w:t>
      </w:r>
      <w:r>
        <w:rPr>
          <w:rFonts w:ascii="Times New Roman" w:hAnsi="Times New Roman" w:cs="Times New Roman"/>
          <w:sz w:val="24"/>
          <w:szCs w:val="24"/>
        </w:rPr>
        <w:t xml:space="preserve"> было отказано.</w:t>
      </w:r>
    </w:p>
    <w:p w:rsidR="00713503" w:rsidRDefault="00673C41">
      <w:pPr>
        <w:spacing w:after="0" w:line="240" w:lineRule="auto"/>
        <w:ind w:firstLine="709"/>
        <w:contextualSpacing/>
        <w:jc w:val="both"/>
        <w:rPr>
          <w:rStyle w:val="sb8d990e2"/>
          <w:rFonts w:ascii="Times New Roman" w:hAnsi="Times New Roman"/>
          <w:sz w:val="24"/>
          <w:szCs w:val="24"/>
        </w:rPr>
      </w:pPr>
      <w:r>
        <w:rPr>
          <w:rFonts w:ascii="Times New Roman" w:hAnsi="Times New Roman" w:cs="Times New Roman"/>
          <w:sz w:val="24"/>
          <w:szCs w:val="24"/>
        </w:rPr>
        <w:t xml:space="preserve">Европейский Суд по правам человека в своих постановлениях неоднократно указывал, что в тех случаях, когда показания свидетелей защиты являются значимыми для конкретного разбирательства, </w:t>
      </w:r>
      <w:r>
        <w:rPr>
          <w:rStyle w:val="sb8d990e2"/>
          <w:rFonts w:ascii="Times New Roman" w:hAnsi="Times New Roman"/>
          <w:sz w:val="24"/>
          <w:szCs w:val="24"/>
        </w:rPr>
        <w:t xml:space="preserve">непривлечение их к даче показаний несовместимо с требованиями статьи 6 Конвенции (см., например, </w:t>
      </w:r>
      <w:r>
        <w:rPr>
          <w:rStyle w:val="sb8d990e2"/>
          <w:rFonts w:ascii="Times New Roman" w:hAnsi="Times New Roman"/>
          <w:i/>
          <w:sz w:val="24"/>
          <w:szCs w:val="24"/>
        </w:rPr>
        <w:t>Попов против России</w:t>
      </w:r>
      <w:r>
        <w:rPr>
          <w:rStyle w:val="sb8d990e2"/>
          <w:rFonts w:ascii="Times New Roman" w:hAnsi="Times New Roman"/>
          <w:sz w:val="24"/>
          <w:szCs w:val="24"/>
        </w:rPr>
        <w:t xml:space="preserve">, постановление от 13 июля 2006 г., </w:t>
      </w:r>
      <w:r>
        <w:rPr>
          <w:rFonts w:ascii="Times New Roman" w:hAnsi="Times New Roman" w:cs="Times New Roman"/>
          <w:sz w:val="24"/>
          <w:szCs w:val="24"/>
        </w:rPr>
        <w:t>жалоба № </w:t>
      </w:r>
      <w:r>
        <w:rPr>
          <w:rStyle w:val="sb8d990e2"/>
          <w:rFonts w:ascii="Times New Roman" w:hAnsi="Times New Roman"/>
          <w:sz w:val="24"/>
          <w:szCs w:val="24"/>
        </w:rPr>
        <w:t>26853/04).</w:t>
      </w:r>
    </w:p>
    <w:p w:rsidR="00713503" w:rsidRDefault="00673C41">
      <w:pPr>
        <w:pStyle w:val="ac"/>
        <w:spacing w:beforeAutospacing="0" w:after="0" w:afterAutospacing="0"/>
        <w:ind w:firstLine="708"/>
        <w:contextualSpacing/>
        <w:jc w:val="both"/>
        <w:rPr>
          <w:rStyle w:val="sb8d990e2"/>
        </w:rPr>
      </w:pPr>
      <w:r>
        <w:rPr>
          <w:rStyle w:val="sb8d990e2"/>
        </w:rPr>
        <w:t xml:space="preserve">В данном деле всю доказательственную базу обвинения составляют показания двух свидетелей, являющихся сотрудниками полиции. Отказав в допросе свидетелей, о вызове которых я </w:t>
      </w:r>
      <w:r>
        <w:rPr>
          <w:rStyle w:val="sb8d990e2"/>
          <w:highlight w:val="yellow"/>
        </w:rPr>
        <w:t>ходатайствовал(а),</w:t>
      </w:r>
      <w:r>
        <w:rPr>
          <w:rStyle w:val="sb8d990e2"/>
        </w:rPr>
        <w:t xml:space="preserve"> суд фактически принял решение</w:t>
      </w:r>
      <w:r>
        <w:t xml:space="preserve"> строить свои заключения исходя исключительно из версии событий, изложенной сотрудниками полиции. Подобная ситуация уже признавалась Европейским судом нарушающей статью 6 Конвенции (см., например, </w:t>
      </w:r>
      <w:r>
        <w:rPr>
          <w:i/>
        </w:rPr>
        <w:t>Навальный и Яшин против России</w:t>
      </w:r>
      <w:r>
        <w:t>, постановление от 4 декабря 2014 г., жалоба № 76204/11; пп. 83, 85-86).</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связи с этим я полагаю, что в отношении меня были нарушены ч. 1 и п. (</w:t>
      </w:r>
      <w:r>
        <w:rPr>
          <w:rFonts w:ascii="Times New Roman" w:hAnsi="Times New Roman" w:cs="Times New Roman"/>
          <w:sz w:val="24"/>
          <w:szCs w:val="24"/>
          <w:lang w:val="en-US"/>
        </w:rPr>
        <w:t>d</w:t>
      </w:r>
      <w:r>
        <w:rPr>
          <w:rFonts w:ascii="Times New Roman" w:hAnsi="Times New Roman" w:cs="Times New Roman"/>
          <w:sz w:val="24"/>
          <w:szCs w:val="24"/>
        </w:rPr>
        <w:t>) ч. 3 ст. 6 Конвенции, в связи с чем обжалуемое постановление подлежит отмене.</w:t>
      </w:r>
    </w:p>
    <w:p w:rsidR="00713503" w:rsidRDefault="00713503">
      <w:pPr>
        <w:spacing w:after="0" w:line="240" w:lineRule="auto"/>
        <w:ind w:firstLine="709"/>
        <w:contextualSpacing/>
        <w:jc w:val="both"/>
        <w:rPr>
          <w:rFonts w:ascii="Times New Roman" w:hAnsi="Times New Roman" w:cs="Times New Roman"/>
          <w:sz w:val="24"/>
          <w:szCs w:val="24"/>
        </w:rPr>
      </w:pPr>
    </w:p>
    <w:p w:rsidR="00713503" w:rsidRDefault="00673C41" w:rsidP="00BE0E4D">
      <w:pPr>
        <w:pStyle w:val="ab"/>
        <w:numPr>
          <w:ilvl w:val="0"/>
          <w:numId w:val="2"/>
        </w:numPr>
        <w:spacing w:line="240" w:lineRule="auto"/>
        <w:jc w:val="both"/>
      </w:pPr>
      <w:r>
        <w:rPr>
          <w:rFonts w:ascii="Times New Roman" w:hAnsi="Times New Roman" w:cs="Times New Roman"/>
          <w:b/>
          <w:i/>
          <w:sz w:val="24"/>
          <w:szCs w:val="24"/>
          <w:highlight w:val="yellow"/>
        </w:rPr>
        <w:t>Нарушение права на состязательность и равенство сторон в части возможности предоставлять суду доказательства</w:t>
      </w:r>
    </w:p>
    <w:p w:rsidR="00713503" w:rsidRDefault="00713503">
      <w:pPr>
        <w:spacing w:after="0" w:line="240" w:lineRule="auto"/>
        <w:ind w:firstLine="709"/>
        <w:contextualSpacing/>
        <w:jc w:val="both"/>
        <w:rPr>
          <w:rFonts w:ascii="Times New Roman" w:hAnsi="Times New Roman" w:cs="Times New Roman"/>
          <w:b/>
          <w:i/>
          <w:sz w:val="24"/>
          <w:szCs w:val="24"/>
        </w:rPr>
      </w:pP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только в том случае, если вами или вашим защитником в судебном заседании подавалось ходатайство о приобщении к материалам дела фото или видео, но судья их оставил без удовлетворения]</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настоящего дела в </w:t>
      </w:r>
      <w:r>
        <w:rPr>
          <w:rFonts w:ascii="Times New Roman" w:hAnsi="Times New Roman" w:cs="Times New Roman"/>
          <w:sz w:val="24"/>
          <w:szCs w:val="24"/>
          <w:highlight w:val="yellow"/>
          <w:u w:val="single"/>
        </w:rPr>
        <w:t>наименование суда первой инстанции________________</w:t>
      </w:r>
      <w:r>
        <w:rPr>
          <w:rFonts w:ascii="Times New Roman" w:hAnsi="Times New Roman" w:cs="Times New Roman"/>
          <w:sz w:val="24"/>
          <w:szCs w:val="24"/>
        </w:rPr>
        <w:t xml:space="preserve"> мною было заявлено ходатайство о приобщении к материалам дела и обозрении судом </w:t>
      </w:r>
      <w:r>
        <w:rPr>
          <w:rFonts w:ascii="Times New Roman" w:hAnsi="Times New Roman" w:cs="Times New Roman"/>
          <w:sz w:val="24"/>
          <w:szCs w:val="24"/>
          <w:highlight w:val="yellow"/>
        </w:rPr>
        <w:t>фотографий/видеозаписей</w:t>
      </w:r>
      <w:r>
        <w:rPr>
          <w:rFonts w:ascii="Times New Roman" w:hAnsi="Times New Roman" w:cs="Times New Roman"/>
          <w:sz w:val="24"/>
          <w:szCs w:val="24"/>
        </w:rPr>
        <w:t xml:space="preserve">, на которых запечатлено </w:t>
      </w:r>
      <w:r>
        <w:rPr>
          <w:rFonts w:ascii="Times New Roman" w:hAnsi="Times New Roman" w:cs="Times New Roman"/>
          <w:sz w:val="24"/>
          <w:szCs w:val="24"/>
          <w:highlight w:val="yellow"/>
        </w:rPr>
        <w:t>….</w:t>
      </w:r>
      <w:r>
        <w:rPr>
          <w:rFonts w:ascii="Times New Roman" w:hAnsi="Times New Roman" w:cs="Times New Roman"/>
          <w:sz w:val="24"/>
          <w:szCs w:val="24"/>
        </w:rPr>
        <w:t xml:space="preserve"> </w:t>
      </w:r>
      <w:r>
        <w:rPr>
          <w:rFonts w:ascii="Times New Roman" w:hAnsi="Times New Roman" w:cs="Times New Roman"/>
          <w:sz w:val="24"/>
          <w:szCs w:val="24"/>
          <w:highlight w:val="red"/>
        </w:rPr>
        <w:t>[указать, что на них запечатлено]</w:t>
      </w:r>
      <w:r>
        <w:rPr>
          <w:rFonts w:ascii="Times New Roman" w:hAnsi="Times New Roman" w:cs="Times New Roman"/>
          <w:sz w:val="24"/>
          <w:szCs w:val="24"/>
        </w:rPr>
        <w:t xml:space="preserve"> В удовлетворении данного ходатайства судом было отказано.</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Одной из гарантий, предусмотренных статьей 6 Конвенции, является право на состязательный судебный процесс. Важной составляющей состязательности судебного разбирательства является предоставление каждой стороне возможности предоставлять доказательства, подтверждающие ее точку зрения. В данном деле все доказательства, собранные стороной обвинения, были рассмотрены и приняты судом. В то же время доказательства стороны защиты судом приняты не были.</w:t>
      </w:r>
    </w:p>
    <w:p w:rsidR="00713503" w:rsidRDefault="00673C41">
      <w:pPr>
        <w:pStyle w:val="ac"/>
        <w:spacing w:beforeAutospacing="0" w:after="0" w:afterAutospacing="0"/>
        <w:ind w:firstLine="708"/>
        <w:contextualSpacing/>
        <w:jc w:val="both"/>
        <w:rPr>
          <w:rStyle w:val="sb8d990e2"/>
        </w:rPr>
      </w:pPr>
      <w:r>
        <w:t xml:space="preserve">Отказ национального суда принять дополнительные доказательства, такие как видеозапись задержания лиц, в отношении которых ведется производство по делу об административном правонарушении, уже признавался Европейским Судом нарушающим ч. 1 ст. 6 Конвенции (см., например, </w:t>
      </w:r>
      <w:r>
        <w:rPr>
          <w:i/>
        </w:rPr>
        <w:t>Навальный и Яшин против России</w:t>
      </w:r>
      <w:r>
        <w:t>, постановление от 4 декабря 2014 г., жалоба № 76204/11; пп. 83, 85-86).</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этого я полагаю, что в отношении меня была нарушена ч. 1 ст. 6 Конвенции, в связи с чем обжалуемое постановление подлежит отмене.</w:t>
      </w:r>
    </w:p>
    <w:p w:rsidR="00713503" w:rsidRDefault="00713503">
      <w:pPr>
        <w:spacing w:after="0" w:line="240" w:lineRule="auto"/>
        <w:ind w:firstLine="709"/>
        <w:contextualSpacing/>
        <w:jc w:val="both"/>
        <w:rPr>
          <w:rFonts w:ascii="Times New Roman" w:hAnsi="Times New Roman" w:cs="Times New Roman"/>
          <w:sz w:val="24"/>
          <w:szCs w:val="24"/>
        </w:rPr>
      </w:pPr>
    </w:p>
    <w:p w:rsidR="00713503" w:rsidRDefault="00673C41" w:rsidP="00BE0E4D">
      <w:pPr>
        <w:pStyle w:val="ab"/>
        <w:numPr>
          <w:ilvl w:val="0"/>
          <w:numId w:val="2"/>
        </w:numPr>
        <w:spacing w:line="240" w:lineRule="auto"/>
        <w:jc w:val="both"/>
      </w:pPr>
      <w:r>
        <w:rPr>
          <w:rFonts w:ascii="Times New Roman" w:hAnsi="Times New Roman" w:cs="Times New Roman"/>
          <w:b/>
          <w:i/>
          <w:sz w:val="24"/>
          <w:szCs w:val="24"/>
          <w:highlight w:val="yellow"/>
        </w:rPr>
        <w:t>Нарушение права на рассмотрение дела с моим участием</w:t>
      </w:r>
    </w:p>
    <w:p w:rsidR="00713503" w:rsidRDefault="00713503">
      <w:pPr>
        <w:spacing w:after="0" w:line="240" w:lineRule="auto"/>
        <w:ind w:firstLine="709"/>
        <w:contextualSpacing/>
        <w:jc w:val="both"/>
        <w:rPr>
          <w:rFonts w:ascii="Times New Roman" w:hAnsi="Times New Roman" w:cs="Times New Roman"/>
          <w:b/>
          <w:i/>
          <w:sz w:val="24"/>
          <w:szCs w:val="24"/>
        </w:rPr>
      </w:pPr>
    </w:p>
    <w:p w:rsidR="00713503" w:rsidRDefault="00673C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вы явились в суд, но вас не вызвали в судебное заседание]</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Рассмотрение моего дела в </w:t>
      </w:r>
      <w:r>
        <w:rPr>
          <w:rFonts w:ascii="Times New Roman" w:hAnsi="Times New Roman" w:cs="Times New Roman"/>
          <w:sz w:val="24"/>
          <w:szCs w:val="24"/>
          <w:highlight w:val="yellow"/>
          <w:u w:val="single"/>
        </w:rPr>
        <w:t>наименование суда первой инстанции________________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было назначено на </w:t>
      </w:r>
      <w:r>
        <w:rPr>
          <w:rFonts w:ascii="Times New Roman" w:hAnsi="Times New Roman" w:cs="Times New Roman"/>
          <w:sz w:val="24"/>
          <w:szCs w:val="24"/>
          <w:highlight w:val="yellow"/>
        </w:rPr>
        <w:t>00 ч. 00 мин. 00 апреля 2017 г.</w:t>
      </w:r>
      <w:r>
        <w:rPr>
          <w:rFonts w:ascii="Times New Roman" w:hAnsi="Times New Roman" w:cs="Times New Roman"/>
          <w:sz w:val="24"/>
          <w:szCs w:val="24"/>
        </w:rPr>
        <w:t xml:space="preserve"> В указанное время я </w:t>
      </w:r>
      <w:r>
        <w:rPr>
          <w:rFonts w:ascii="Times New Roman" w:hAnsi="Times New Roman" w:cs="Times New Roman"/>
          <w:sz w:val="24"/>
          <w:szCs w:val="24"/>
          <w:highlight w:val="yellow"/>
        </w:rPr>
        <w:t>явился(лась)</w:t>
      </w:r>
      <w:r>
        <w:rPr>
          <w:rFonts w:ascii="Times New Roman" w:hAnsi="Times New Roman" w:cs="Times New Roman"/>
          <w:sz w:val="24"/>
          <w:szCs w:val="24"/>
        </w:rPr>
        <w:t xml:space="preserve"> в </w:t>
      </w:r>
      <w:r>
        <w:rPr>
          <w:rFonts w:ascii="Times New Roman" w:hAnsi="Times New Roman" w:cs="Times New Roman"/>
          <w:sz w:val="24"/>
          <w:szCs w:val="24"/>
          <w:highlight w:val="yellow"/>
          <w:u w:val="single"/>
        </w:rPr>
        <w:t>наименование суда первой инстанции________________</w:t>
      </w:r>
      <w:r>
        <w:rPr>
          <w:rFonts w:ascii="Times New Roman" w:hAnsi="Times New Roman" w:cs="Times New Roman"/>
          <w:sz w:val="24"/>
          <w:szCs w:val="24"/>
        </w:rPr>
        <w:t xml:space="preserve">и </w:t>
      </w:r>
      <w:r>
        <w:rPr>
          <w:rFonts w:ascii="Times New Roman" w:hAnsi="Times New Roman" w:cs="Times New Roman"/>
          <w:sz w:val="24"/>
          <w:szCs w:val="24"/>
          <w:highlight w:val="yellow"/>
        </w:rPr>
        <w:t>сообщил(а)</w:t>
      </w:r>
      <w:r>
        <w:rPr>
          <w:rFonts w:ascii="Times New Roman" w:hAnsi="Times New Roman" w:cs="Times New Roman"/>
          <w:sz w:val="24"/>
          <w:szCs w:val="24"/>
        </w:rPr>
        <w:t xml:space="preserve"> помощнику судьи </w:t>
      </w:r>
      <w:r>
        <w:rPr>
          <w:rFonts w:ascii="Times New Roman" w:hAnsi="Times New Roman" w:cs="Times New Roman"/>
          <w:sz w:val="24"/>
          <w:szCs w:val="24"/>
          <w:highlight w:val="yellow"/>
        </w:rPr>
        <w:t>ФИО судьи</w:t>
      </w:r>
      <w:r>
        <w:rPr>
          <w:rFonts w:ascii="Times New Roman" w:hAnsi="Times New Roman" w:cs="Times New Roman"/>
          <w:sz w:val="24"/>
          <w:szCs w:val="24"/>
        </w:rPr>
        <w:t xml:space="preserve"> о своей явке. Тем не менее, я не </w:t>
      </w:r>
      <w:r>
        <w:rPr>
          <w:rFonts w:ascii="Times New Roman" w:hAnsi="Times New Roman" w:cs="Times New Roman"/>
          <w:sz w:val="24"/>
          <w:szCs w:val="24"/>
          <w:highlight w:val="yellow"/>
        </w:rPr>
        <w:t>был(а) вызван(а)</w:t>
      </w:r>
      <w:r>
        <w:rPr>
          <w:rFonts w:ascii="Times New Roman" w:hAnsi="Times New Roman" w:cs="Times New Roman"/>
          <w:sz w:val="24"/>
          <w:szCs w:val="24"/>
        </w:rPr>
        <w:t xml:space="preserve"> в судебное заседание. Спустя некоторое время мне было сообщено о том, что мое дело рассмотрено судом.</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Право эффективно участвовать в рассмотрении своего дела является одной из составляющих права на справедливое судебное разбирательство. Оно включает в себя в том числе право лица присутствовать при рассмотрении дела против него (см., например, </w:t>
      </w:r>
      <w:r>
        <w:rPr>
          <w:rFonts w:ascii="Times New Roman" w:hAnsi="Times New Roman" w:cs="Times New Roman"/>
          <w:i/>
          <w:sz w:val="24"/>
          <w:szCs w:val="24"/>
        </w:rPr>
        <w:t>Зилиберберг против Молдовы</w:t>
      </w:r>
      <w:r>
        <w:rPr>
          <w:rFonts w:ascii="Times New Roman" w:hAnsi="Times New Roman" w:cs="Times New Roman"/>
          <w:sz w:val="24"/>
          <w:szCs w:val="24"/>
        </w:rPr>
        <w:t xml:space="preserve">, постановление от 1 февраля 2005 года, жалоба №61821/00). Я </w:t>
      </w:r>
      <w:r>
        <w:rPr>
          <w:rFonts w:ascii="Times New Roman" w:hAnsi="Times New Roman" w:cs="Times New Roman"/>
          <w:sz w:val="24"/>
          <w:szCs w:val="24"/>
          <w:highlight w:val="yellow"/>
        </w:rPr>
        <w:t>был(а) лишен(а)</w:t>
      </w:r>
      <w:r>
        <w:rPr>
          <w:rFonts w:ascii="Times New Roman" w:hAnsi="Times New Roman" w:cs="Times New Roman"/>
          <w:sz w:val="24"/>
          <w:szCs w:val="24"/>
        </w:rPr>
        <w:t xml:space="preserve"> этого права, несмотря на то что предпринял(а) всё от меня зависящее, чтобы реализовать его.</w:t>
      </w:r>
    </w:p>
    <w:p w:rsidR="00713503" w:rsidRDefault="00673C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этого я полагаю, что в отношении меня была нарушена ч. 1 ст. 6 Конвенции, в связи с чем обжалуемое постановление подлежит отмене.</w:t>
      </w:r>
    </w:p>
    <w:p w:rsidR="006E1458" w:rsidRDefault="006E1458">
      <w:pPr>
        <w:spacing w:after="0" w:line="240" w:lineRule="auto"/>
        <w:ind w:firstLine="709"/>
        <w:contextualSpacing/>
        <w:jc w:val="both"/>
        <w:rPr>
          <w:rFonts w:ascii="Times New Roman" w:hAnsi="Times New Roman" w:cs="Times New Roman"/>
          <w:sz w:val="24"/>
          <w:szCs w:val="24"/>
        </w:rPr>
      </w:pPr>
    </w:p>
    <w:p w:rsidR="006E1458" w:rsidRPr="006E1458" w:rsidRDefault="006E1458" w:rsidP="00BE0E4D">
      <w:pPr>
        <w:pStyle w:val="ab"/>
        <w:numPr>
          <w:ilvl w:val="0"/>
          <w:numId w:val="2"/>
        </w:numPr>
        <w:spacing w:line="240" w:lineRule="auto"/>
        <w:jc w:val="both"/>
        <w:rPr>
          <w:rFonts w:ascii="Times New Roman" w:hAnsi="Times New Roman" w:cs="Times New Roman"/>
          <w:b/>
          <w:bCs/>
          <w:i/>
          <w:iCs/>
          <w:sz w:val="24"/>
          <w:szCs w:val="24"/>
        </w:rPr>
      </w:pPr>
      <w:r w:rsidRPr="006E1458">
        <w:rPr>
          <w:rFonts w:ascii="Times New Roman" w:hAnsi="Times New Roman" w:cs="Times New Roman"/>
          <w:b/>
          <w:bCs/>
          <w:i/>
          <w:iCs/>
          <w:sz w:val="24"/>
          <w:szCs w:val="24"/>
          <w:highlight w:val="yellow"/>
        </w:rPr>
        <w:t>Нарушение права на рассмотрение дела судом, созданным на основании закона</w:t>
      </w: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highlight w:val="red"/>
        </w:rPr>
        <w:t>[Данный раздел следует включать в жалобу в том случае, если ваше дело рассматривал суд по подсудности ОВД, а не места проведения акции. Например, вас задержали в Москве на Тверской улице, но доставили в ОВД “Бабушкинский” и дело рассмотрел Бабушкинский районный суд города Москвы, а не Тверской районный суд.]</w:t>
      </w: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rPr>
        <w:t xml:space="preserve">Я </w:t>
      </w:r>
      <w:r w:rsidRPr="006E1458">
        <w:rPr>
          <w:rFonts w:ascii="Times New Roman" w:hAnsi="Times New Roman" w:cs="Times New Roman"/>
          <w:sz w:val="24"/>
          <w:szCs w:val="24"/>
          <w:highlight w:val="yellow"/>
        </w:rPr>
        <w:t>был(а) задержан(а)</w:t>
      </w:r>
      <w:r w:rsidRPr="006E1458">
        <w:rPr>
          <w:rFonts w:ascii="Times New Roman" w:hAnsi="Times New Roman" w:cs="Times New Roman"/>
          <w:sz w:val="24"/>
          <w:szCs w:val="24"/>
        </w:rPr>
        <w:t xml:space="preserve"> за участие в публичном мероприятии, проходившем по адресу: </w:t>
      </w:r>
      <w:r w:rsidRPr="006E1458">
        <w:rPr>
          <w:rFonts w:ascii="Times New Roman" w:hAnsi="Times New Roman" w:cs="Times New Roman"/>
          <w:sz w:val="24"/>
          <w:szCs w:val="24"/>
          <w:highlight w:val="yellow"/>
          <w:u w:val="single"/>
        </w:rPr>
        <w:t>адрес проведения акции, на которой вас задержали</w:t>
      </w:r>
      <w:r w:rsidRPr="006E1458">
        <w:rPr>
          <w:rFonts w:ascii="Times New Roman" w:hAnsi="Times New Roman" w:cs="Times New Roman"/>
          <w:sz w:val="24"/>
          <w:szCs w:val="24"/>
        </w:rPr>
        <w:t xml:space="preserve">. После задержания меня доставили в ОВД по району </w:t>
      </w:r>
      <w:r w:rsidRPr="006E1458">
        <w:rPr>
          <w:rFonts w:ascii="Times New Roman" w:hAnsi="Times New Roman" w:cs="Times New Roman"/>
          <w:sz w:val="24"/>
          <w:szCs w:val="24"/>
          <w:highlight w:val="yellow"/>
          <w:u w:val="single"/>
        </w:rPr>
        <w:t>название отделения полиции, в которое вас доставили г. Москвы/иного города.</w:t>
      </w: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rPr>
        <w:t xml:space="preserve">Дело об административном правонарушении в отношении меня рассмотрел </w:t>
      </w:r>
      <w:r w:rsidRPr="006E1458">
        <w:rPr>
          <w:rFonts w:ascii="Times New Roman" w:hAnsi="Times New Roman" w:cs="Times New Roman"/>
          <w:sz w:val="24"/>
          <w:szCs w:val="24"/>
          <w:highlight w:val="yellow"/>
          <w:u w:val="single"/>
        </w:rPr>
        <w:t>наименование суда первой инстанции</w:t>
      </w:r>
      <w:r w:rsidRPr="006E1458">
        <w:rPr>
          <w:rFonts w:ascii="Times New Roman" w:hAnsi="Times New Roman" w:cs="Times New Roman"/>
          <w:sz w:val="24"/>
          <w:szCs w:val="24"/>
        </w:rPr>
        <w:t>, к подсудности которого не относится адрес проведения акции, на которой вас задержали.</w:t>
      </w: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rPr>
        <w:t xml:space="preserve">В соответствии с ч. 1.2 ст. 29.5 КоАП РФ дела об административных правонарушениях, предусмотренных статьями 19.3, 20.2 и 20.2.2 КоАП РФ, рассматриваются по месту выявления административного правонарушения. Частью 1 ст. 27.3 КоАП РФ установлено, что административное задержание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Таким </w:t>
      </w:r>
      <w:r w:rsidRPr="006E1458">
        <w:rPr>
          <w:rFonts w:ascii="Times New Roman" w:hAnsi="Times New Roman" w:cs="Times New Roman"/>
          <w:sz w:val="24"/>
          <w:szCs w:val="24"/>
        </w:rPr>
        <w:lastRenderedPageBreak/>
        <w:t xml:space="preserve">образом, основанием для моего задержания послужило именно выявление вменяемого мне административного правонарушения. Следовательно, при рассмотрении дела о привлечении меня к административной ответственности была нарушена установленная федеральным законом подсудность. </w:t>
      </w: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rPr>
        <w:t xml:space="preserve">Кроме того, нарушение подсудности в моем деле противоречит статье 6 Конвенции о защите прав человека и основных свобод (далее - Конвенция) - нарушает право на рассмотрение дела судом, созданным на основании закона. </w:t>
      </w: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rPr>
        <w:t>Согласно практике ЕСПЧ, смысл фразы “суд, созданный на основании закона” в статье 6 Конвенции заключается в гарантии того, «чтобы организация судов в демократическом обществе не зависела от усмотрения исполнительной власти и чтобы она регулировалась законом, принятым парламентом». В странах, где закон кодифицирован, организация судебной системы не может быть оставлена на усмотрение судебных органов (см., например, дело Фруни против Словакии, жалоба  № 8014/07, постановление от 21 июня 2011 года , § 134). Также фраза «созданный на основании закона» охватывает не только правовую основу самого существования «суда», но и состав суда в каждом случае (см., например. Бускарини против Сан Марино, жалоба № 31657/96, постановление от 4 мая 2000 года, и Посохов против России, жалоба № 63486/00, § 39, ЕКПЧ 2003-IV).</w:t>
      </w:r>
    </w:p>
    <w:p w:rsidR="006E1458" w:rsidRP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rPr>
        <w:t>Постановление Пленума Верховного Суда РФ от 26 июня 2018 года № 28, пунктом 39 которого допускается изменение установленной КоАП РФ подсудности по делам об административных правонарушениях, предусмотренных ст. 20.2 КоАП РФ, не является принятым парламентом законом. Более того, указанное постановление Пленума Верховного суда РФ изменяет подсудность только в отношении нарушений установленного порядка организации либо проведения собрания, митинга, демонстрации, шествия или пикетирования (ст. 20.2 КоАП РФ), что создает условия для вмешательства органов исполнительной власти в отправление правосудия: сотрудники полиции, принимая решения о доставлении задержанных в конкретное отделение полиции, тем самым фактически предопределяют состав суда, который будет рассматривать дело об административном правонарушении в отношении задержанного на публичном мероприятии.</w:t>
      </w:r>
    </w:p>
    <w:p w:rsidR="006E1458" w:rsidRDefault="006E1458" w:rsidP="006E1458">
      <w:pPr>
        <w:spacing w:after="0" w:line="240" w:lineRule="auto"/>
        <w:ind w:firstLine="709"/>
        <w:contextualSpacing/>
        <w:jc w:val="both"/>
        <w:rPr>
          <w:rFonts w:ascii="Times New Roman" w:hAnsi="Times New Roman" w:cs="Times New Roman"/>
          <w:sz w:val="24"/>
          <w:szCs w:val="24"/>
        </w:rPr>
      </w:pPr>
      <w:r w:rsidRPr="006E1458">
        <w:rPr>
          <w:rFonts w:ascii="Times New Roman" w:hAnsi="Times New Roman" w:cs="Times New Roman"/>
          <w:sz w:val="24"/>
          <w:szCs w:val="24"/>
        </w:rPr>
        <w:t xml:space="preserve">Соответственно, поскольку суд признал меня </w:t>
      </w:r>
      <w:r w:rsidRPr="006E1458">
        <w:rPr>
          <w:rFonts w:ascii="Times New Roman" w:hAnsi="Times New Roman" w:cs="Times New Roman"/>
          <w:sz w:val="24"/>
          <w:szCs w:val="24"/>
          <w:highlight w:val="yellow"/>
        </w:rPr>
        <w:t>виновным(ой)</w:t>
      </w:r>
      <w:r w:rsidRPr="006E1458">
        <w:rPr>
          <w:rFonts w:ascii="Times New Roman" w:hAnsi="Times New Roman" w:cs="Times New Roman"/>
          <w:sz w:val="24"/>
          <w:szCs w:val="24"/>
        </w:rPr>
        <w:t xml:space="preserve"> в совершении административного правонарушения в нарушение установленной законом подсудности, он не может быть признан справедливым и законным, а потому обжалуемое постановление подлежит отмене.</w:t>
      </w:r>
    </w:p>
    <w:p w:rsidR="00713503" w:rsidRDefault="00713503">
      <w:pPr>
        <w:spacing w:after="0" w:line="240" w:lineRule="auto"/>
        <w:ind w:firstLine="709"/>
        <w:contextualSpacing/>
        <w:jc w:val="both"/>
        <w:rPr>
          <w:rFonts w:ascii="Times New Roman" w:hAnsi="Times New Roman" w:cs="Times New Roman"/>
          <w:sz w:val="24"/>
          <w:szCs w:val="24"/>
        </w:rPr>
      </w:pPr>
    </w:p>
    <w:p w:rsidR="00713503" w:rsidRDefault="00673C41" w:rsidP="00BE0E4D">
      <w:pPr>
        <w:pStyle w:val="ab"/>
        <w:numPr>
          <w:ilvl w:val="0"/>
          <w:numId w:val="2"/>
        </w:numPr>
        <w:spacing w:line="240" w:lineRule="auto"/>
        <w:jc w:val="both"/>
      </w:pPr>
      <w:r w:rsidRPr="003E385A">
        <w:rPr>
          <w:rFonts w:ascii="Times New Roman" w:hAnsi="Times New Roman" w:cs="Times New Roman"/>
          <w:b/>
          <w:i/>
          <w:sz w:val="24"/>
          <w:szCs w:val="24"/>
        </w:rPr>
        <w:t>Нарушение требований КоАП РФ и статьи 5 Конвенции фактом задержания</w:t>
      </w:r>
    </w:p>
    <w:p w:rsidR="00713503" w:rsidRDefault="00713503">
      <w:pPr>
        <w:spacing w:after="0" w:line="240" w:lineRule="auto"/>
        <w:ind w:firstLine="709"/>
        <w:contextualSpacing/>
        <w:jc w:val="both"/>
        <w:rPr>
          <w:rFonts w:ascii="Times New Roman" w:hAnsi="Times New Roman" w:cs="Times New Roman"/>
          <w:sz w:val="24"/>
          <w:szCs w:val="24"/>
        </w:rPr>
      </w:pPr>
    </w:p>
    <w:p w:rsidR="00713503" w:rsidRDefault="00673C41">
      <w:pPr>
        <w:pStyle w:val="ac"/>
        <w:spacing w:beforeAutospacing="0" w:after="0" w:afterAutospacing="0"/>
        <w:ind w:firstLine="708"/>
        <w:contextualSpacing/>
        <w:jc w:val="both"/>
      </w:pPr>
      <w:r>
        <w:rPr>
          <w:highlight w:val="yellow"/>
          <w:u w:val="single"/>
        </w:rPr>
        <w:t>Дата задержания</w:t>
      </w:r>
      <w:r>
        <w:rPr>
          <w:highlight w:val="yellow"/>
        </w:rPr>
        <w:t>___________</w:t>
      </w:r>
      <w:r>
        <w:t xml:space="preserve"> г. я </w:t>
      </w:r>
      <w:r>
        <w:rPr>
          <w:highlight w:val="yellow"/>
        </w:rPr>
        <w:t>был(а) задержан(а)</w:t>
      </w:r>
      <w:r>
        <w:t xml:space="preserve"> сотрудниками полиции и </w:t>
      </w:r>
      <w:r>
        <w:rPr>
          <w:highlight w:val="yellow"/>
        </w:rPr>
        <w:t>доставлен(а)</w:t>
      </w:r>
      <w:r>
        <w:t xml:space="preserve"> в</w:t>
      </w:r>
      <w:r>
        <w:rPr>
          <w:rFonts w:eastAsia="Times New Roman"/>
          <w:highlight w:val="yellow"/>
        </w:rPr>
        <w:t xml:space="preserve"> ОВД по __________ району г. </w:t>
      </w:r>
      <w:r>
        <w:rPr>
          <w:rFonts w:eastAsia="Times New Roman"/>
          <w:highlight w:val="yellow"/>
          <w:u w:val="single"/>
        </w:rPr>
        <w:t>наименование города______</w:t>
      </w:r>
      <w:r>
        <w:rPr>
          <w:rFonts w:eastAsia="Times New Roman"/>
          <w:highlight w:val="yellow"/>
        </w:rPr>
        <w:t xml:space="preserve"> </w:t>
      </w:r>
      <w:r>
        <w:rPr>
          <w:rFonts w:eastAsia="Times New Roman"/>
          <w:highlight w:val="red"/>
          <w:shd w:val="clear" w:color="auto" w:fill="FF0000"/>
        </w:rPr>
        <w:t>[укажите отделение полиции, в которое вас отвезли]</w:t>
      </w:r>
      <w:r>
        <w:rPr>
          <w:rFonts w:eastAsia="Times New Roman"/>
        </w:rPr>
        <w:t>.</w:t>
      </w:r>
    </w:p>
    <w:p w:rsidR="00713503" w:rsidRDefault="00673C41">
      <w:pPr>
        <w:pStyle w:val="ac"/>
        <w:spacing w:beforeAutospacing="0" w:after="0" w:afterAutospacing="0"/>
        <w:ind w:firstLine="708"/>
        <w:jc w:val="both"/>
      </w:pPr>
      <w:r>
        <w:t xml:space="preserve">В соответствии с ч. 1 ст. 27.3 КоАП РФ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Таким образом, сам факт совершения лицом административного правонарушения, </w:t>
      </w:r>
      <w:r>
        <w:rPr>
          <w:highlight w:val="yellow"/>
        </w:rPr>
        <w:t>тем более такого, которое не указано в ч. 2 ст. 27.5 КоАП РФ и за которое не может быть назначено наказание в виде административного ареста</w:t>
      </w:r>
      <w:r>
        <w:t xml:space="preserve"> </w:t>
      </w:r>
      <w:r>
        <w:rPr>
          <w:highlight w:val="red"/>
        </w:rPr>
        <w:t>[данный кусок нужно оставить, только если вы обвиняетесь по части 5 статьи 20.2. в остальных случаях его нужно удалить]</w:t>
      </w:r>
      <w:r>
        <w:t xml:space="preserve">, не может служить безусловным основанием для применения к лицу меры </w:t>
      </w:r>
      <w:r>
        <w:rPr>
          <w:shd w:val="clear" w:color="auto" w:fill="FFFFFF"/>
        </w:rPr>
        <w:t>обеспечения производства по делам об административных правонарушениях</w:t>
      </w:r>
      <w:r>
        <w:t xml:space="preserve"> в виде административного задержания. Данная позиция поддержана ЕСПЧ во многих делах, например, в деле </w:t>
      </w:r>
      <w:r>
        <w:rPr>
          <w:i/>
        </w:rPr>
        <w:t>Навальный и Яшин против России</w:t>
      </w:r>
      <w:r>
        <w:t xml:space="preserve"> (постановление от 4 декабря 2014 г., жалоба № 76204/11; пп. 68-69).</w:t>
      </w:r>
    </w:p>
    <w:p w:rsidR="00713503" w:rsidRDefault="00673C41">
      <w:pPr>
        <w:pStyle w:val="ac"/>
        <w:spacing w:beforeAutospacing="0" w:after="0" w:afterAutospacing="0"/>
        <w:ind w:firstLine="708"/>
        <w:jc w:val="both"/>
      </w:pPr>
      <w:r>
        <w:lastRenderedPageBreak/>
        <w:t xml:space="preserve">Таким образом, сам факт задержания меня </w:t>
      </w:r>
      <w:r>
        <w:rPr>
          <w:highlight w:val="yellow"/>
          <w:u w:val="single"/>
        </w:rPr>
        <w:t>Дата задержания</w:t>
      </w:r>
      <w:r>
        <w:rPr>
          <w:highlight w:val="yellow"/>
        </w:rPr>
        <w:t>___________</w:t>
      </w:r>
      <w:r>
        <w:t xml:space="preserve"> г. нарушает требования КоАП РФ и Конвенции, что должно повлечь отмену оспариваемого Постановления как вынесенного с нарушением требований КоАП РФ к процедуре применения мер </w:t>
      </w:r>
      <w:r>
        <w:rPr>
          <w:shd w:val="clear" w:color="auto" w:fill="FFFFFF"/>
        </w:rPr>
        <w:t>обеспечения производства по делам об административных правонарушениях</w:t>
      </w:r>
      <w:r>
        <w:t>.</w:t>
      </w:r>
    </w:p>
    <w:p w:rsidR="00713503" w:rsidRDefault="00713503">
      <w:pPr>
        <w:spacing w:after="0" w:line="240" w:lineRule="auto"/>
        <w:ind w:firstLine="709"/>
        <w:jc w:val="both"/>
        <w:rPr>
          <w:rFonts w:ascii="Times New Roman" w:hAnsi="Times New Roman" w:cs="Times New Roman"/>
          <w:sz w:val="24"/>
          <w:szCs w:val="24"/>
        </w:rPr>
      </w:pPr>
    </w:p>
    <w:p w:rsidR="00713503" w:rsidRPr="00BE0E4D" w:rsidRDefault="00673C41" w:rsidP="00BE0E4D">
      <w:pPr>
        <w:pStyle w:val="ab"/>
        <w:numPr>
          <w:ilvl w:val="0"/>
          <w:numId w:val="2"/>
        </w:numPr>
        <w:spacing w:line="240" w:lineRule="auto"/>
        <w:jc w:val="both"/>
        <w:rPr>
          <w:rFonts w:ascii="Times New Roman" w:hAnsi="Times New Roman" w:cs="Times New Roman"/>
          <w:b/>
          <w:i/>
          <w:sz w:val="24"/>
          <w:szCs w:val="24"/>
          <w:highlight w:val="yellow"/>
        </w:rPr>
      </w:pPr>
      <w:r w:rsidRPr="00BE0E4D">
        <w:rPr>
          <w:rFonts w:ascii="Times New Roman" w:hAnsi="Times New Roman" w:cs="Times New Roman"/>
          <w:b/>
          <w:i/>
          <w:sz w:val="24"/>
          <w:szCs w:val="24"/>
          <w:highlight w:val="yellow"/>
        </w:rPr>
        <w:t>Нарушение требований КоАП РФ о немедленности доставления в отдел внутренних дел</w:t>
      </w:r>
    </w:p>
    <w:p w:rsidR="00713503" w:rsidRDefault="00713503">
      <w:pPr>
        <w:spacing w:after="0" w:line="240" w:lineRule="auto"/>
        <w:ind w:firstLine="709"/>
        <w:jc w:val="both"/>
        <w:rPr>
          <w:rFonts w:ascii="Times New Roman" w:hAnsi="Times New Roman" w:cs="Times New Roman"/>
          <w:sz w:val="24"/>
          <w:szCs w:val="24"/>
        </w:rPr>
      </w:pP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вас дольше разумного времени держали в автозаке, который катался по городу или же стоял в месте задержания или во дворе ОВД.]</w:t>
      </w: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yellow"/>
          <w:u w:val="single"/>
        </w:rPr>
        <w:t>Дата задержания_______</w:t>
      </w:r>
      <w:r>
        <w:rPr>
          <w:rFonts w:ascii="Times New Roman" w:hAnsi="Times New Roman" w:cs="Times New Roman"/>
          <w:sz w:val="24"/>
          <w:szCs w:val="24"/>
        </w:rPr>
        <w:t xml:space="preserve"> г. я </w:t>
      </w:r>
      <w:r>
        <w:rPr>
          <w:rFonts w:ascii="Times New Roman" w:hAnsi="Times New Roman" w:cs="Times New Roman"/>
          <w:sz w:val="24"/>
          <w:szCs w:val="24"/>
          <w:highlight w:val="yellow"/>
        </w:rPr>
        <w:t xml:space="preserve">был(а) </w:t>
      </w:r>
      <w:r>
        <w:rPr>
          <w:rFonts w:ascii="Times New Roman" w:hAnsi="Times New Roman" w:cs="Times New Roman"/>
          <w:sz w:val="24"/>
          <w:szCs w:val="24"/>
        </w:rPr>
        <w:t xml:space="preserve">фактически </w:t>
      </w:r>
      <w:r>
        <w:rPr>
          <w:rFonts w:ascii="Times New Roman" w:hAnsi="Times New Roman" w:cs="Times New Roman"/>
          <w:sz w:val="24"/>
          <w:szCs w:val="24"/>
          <w:highlight w:val="yellow"/>
        </w:rPr>
        <w:t>задержан(а)</w:t>
      </w:r>
      <w:r>
        <w:rPr>
          <w:rFonts w:ascii="Times New Roman" w:hAnsi="Times New Roman" w:cs="Times New Roman"/>
          <w:sz w:val="24"/>
          <w:szCs w:val="24"/>
        </w:rPr>
        <w:t xml:space="preserve"> сотрудниками полиции и </w:t>
      </w:r>
      <w:r>
        <w:rPr>
          <w:rFonts w:ascii="Times New Roman" w:hAnsi="Times New Roman" w:cs="Times New Roman"/>
          <w:sz w:val="24"/>
          <w:szCs w:val="24"/>
          <w:highlight w:val="yellow"/>
        </w:rPr>
        <w:t>помещен(а)</w:t>
      </w:r>
      <w:r>
        <w:rPr>
          <w:rFonts w:ascii="Times New Roman" w:hAnsi="Times New Roman" w:cs="Times New Roman"/>
          <w:sz w:val="24"/>
          <w:szCs w:val="24"/>
        </w:rPr>
        <w:t xml:space="preserve"> в полицейский автобус около </w:t>
      </w:r>
      <w:r>
        <w:rPr>
          <w:rFonts w:ascii="Times New Roman" w:hAnsi="Times New Roman" w:cs="Times New Roman"/>
          <w:sz w:val="24"/>
          <w:szCs w:val="24"/>
          <w:highlight w:val="yellow"/>
        </w:rPr>
        <w:t>00 ч. 00 мин.</w:t>
      </w:r>
      <w:r>
        <w:rPr>
          <w:rFonts w:ascii="Times New Roman" w:hAnsi="Times New Roman" w:cs="Times New Roman"/>
          <w:sz w:val="24"/>
          <w:szCs w:val="24"/>
        </w:rPr>
        <w:t xml:space="preserve"> Однако в</w:t>
      </w:r>
      <w:r>
        <w:rPr>
          <w:rFonts w:ascii="Times New Roman" w:eastAsia="Times New Roman" w:hAnsi="Times New Roman" w:cs="Times New Roman"/>
          <w:sz w:val="24"/>
          <w:szCs w:val="24"/>
          <w:highlight w:val="yellow"/>
        </w:rPr>
        <w:t xml:space="preserve"> ОВД по __________ району г. </w:t>
      </w:r>
      <w:r>
        <w:rPr>
          <w:rFonts w:ascii="Times New Roman" w:eastAsia="Times New Roman" w:hAnsi="Times New Roman" w:cs="Times New Roman"/>
          <w:sz w:val="24"/>
          <w:szCs w:val="24"/>
          <w:highlight w:val="yellow"/>
          <w:u w:val="single"/>
        </w:rPr>
        <w:t>наименование города________</w:t>
      </w:r>
      <w:r>
        <w:rPr>
          <w:rFonts w:ascii="Times New Roman" w:eastAsia="Times New Roman" w:hAnsi="Times New Roman" w:cs="Times New Roman"/>
          <w:sz w:val="24"/>
          <w:szCs w:val="24"/>
        </w:rPr>
        <w:t xml:space="preserve"> я </w:t>
      </w:r>
      <w:r>
        <w:rPr>
          <w:rFonts w:ascii="Times New Roman" w:eastAsia="Times New Roman" w:hAnsi="Times New Roman" w:cs="Times New Roman"/>
          <w:sz w:val="24"/>
          <w:szCs w:val="24"/>
          <w:highlight w:val="yellow"/>
        </w:rPr>
        <w:t>был(а) доставлен(а)</w:t>
      </w:r>
      <w:r>
        <w:rPr>
          <w:rFonts w:ascii="Times New Roman" w:eastAsia="Times New Roman" w:hAnsi="Times New Roman" w:cs="Times New Roman"/>
          <w:sz w:val="24"/>
          <w:szCs w:val="24"/>
        </w:rPr>
        <w:t xml:space="preserve"> лишь в </w:t>
      </w:r>
      <w:r>
        <w:rPr>
          <w:rFonts w:ascii="Times New Roman" w:hAnsi="Times New Roman" w:cs="Times New Roman"/>
          <w:sz w:val="24"/>
          <w:szCs w:val="24"/>
          <w:highlight w:val="yellow"/>
        </w:rPr>
        <w:t>00 ч. 00 мин.</w:t>
      </w:r>
    </w:p>
    <w:p w:rsidR="00713503" w:rsidRDefault="00673C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 ч. 2 ст. 27.2 КоАП РФ д</w:t>
      </w:r>
      <w:r>
        <w:rPr>
          <w:rFonts w:ascii="Times New Roman" w:hAnsi="Times New Roman" w:cs="Times New Roman"/>
          <w:color w:val="000000"/>
          <w:sz w:val="24"/>
          <w:szCs w:val="24"/>
        </w:rPr>
        <w:t xml:space="preserve">оставление должно быть осуществлено в возможно короткий срок. Вместе с тем доставление </w:t>
      </w:r>
      <w:r>
        <w:rPr>
          <w:rFonts w:ascii="Times New Roman" w:hAnsi="Times New Roman" w:cs="Times New Roman"/>
          <w:sz w:val="24"/>
          <w:szCs w:val="24"/>
        </w:rPr>
        <w:t>меня в</w:t>
      </w:r>
      <w:r>
        <w:rPr>
          <w:rFonts w:ascii="Times New Roman" w:eastAsia="Times New Roman" w:hAnsi="Times New Roman" w:cs="Times New Roman"/>
          <w:sz w:val="24"/>
          <w:szCs w:val="24"/>
          <w:highlight w:val="yellow"/>
        </w:rPr>
        <w:t xml:space="preserve"> ОВД по __________ району г. </w:t>
      </w:r>
      <w:r>
        <w:rPr>
          <w:rFonts w:ascii="Times New Roman" w:eastAsia="Times New Roman" w:hAnsi="Times New Roman" w:cs="Times New Roman"/>
          <w:sz w:val="24"/>
          <w:szCs w:val="24"/>
          <w:highlight w:val="yellow"/>
          <w:u w:val="single"/>
        </w:rPr>
        <w:t>наименование города________</w:t>
      </w:r>
      <w:r>
        <w:rPr>
          <w:rFonts w:ascii="Times New Roman" w:hAnsi="Times New Roman" w:cs="Times New Roman"/>
          <w:color w:val="000000"/>
          <w:sz w:val="24"/>
          <w:szCs w:val="24"/>
        </w:rPr>
        <w:t xml:space="preserve"> осуществлялось в течение </w:t>
      </w:r>
      <w:r>
        <w:rPr>
          <w:rFonts w:ascii="Times New Roman" w:hAnsi="Times New Roman" w:cs="Times New Roman"/>
          <w:sz w:val="24"/>
          <w:szCs w:val="24"/>
          <w:highlight w:val="yellow"/>
        </w:rPr>
        <w:t>00 ч. 00 мин.</w:t>
      </w:r>
      <w:r>
        <w:rPr>
          <w:rFonts w:ascii="Times New Roman" w:hAnsi="Times New Roman" w:cs="Times New Roman"/>
          <w:sz w:val="24"/>
          <w:szCs w:val="24"/>
        </w:rPr>
        <w:t xml:space="preserve">, </w:t>
      </w:r>
      <w:r>
        <w:rPr>
          <w:rFonts w:ascii="Times New Roman" w:hAnsi="Times New Roman" w:cs="Times New Roman"/>
          <w:color w:val="000000"/>
          <w:sz w:val="24"/>
          <w:szCs w:val="24"/>
        </w:rPr>
        <w:t>что нельзя считать «возможно коротким сроком», поскольку расстояние от места предполагаемого совершения административного правонарушения до места составления протокола об административном правонарушении (</w:t>
      </w:r>
      <w:r>
        <w:rPr>
          <w:rFonts w:ascii="Times New Roman" w:eastAsia="Times New Roman" w:hAnsi="Times New Roman" w:cs="Times New Roman"/>
          <w:sz w:val="24"/>
          <w:szCs w:val="24"/>
          <w:highlight w:val="yellow"/>
        </w:rPr>
        <w:t xml:space="preserve">ОВД по __________ району г. </w:t>
      </w:r>
      <w:r>
        <w:rPr>
          <w:rFonts w:ascii="Times New Roman" w:eastAsia="Times New Roman" w:hAnsi="Times New Roman" w:cs="Times New Roman"/>
          <w:sz w:val="24"/>
          <w:szCs w:val="24"/>
          <w:highlight w:val="yellow"/>
          <w:u w:val="single"/>
        </w:rPr>
        <w:t>наименование города________</w:t>
      </w:r>
      <w:r>
        <w:rPr>
          <w:rFonts w:ascii="Times New Roman" w:hAnsi="Times New Roman" w:cs="Times New Roman"/>
          <w:sz w:val="24"/>
          <w:szCs w:val="24"/>
        </w:rPr>
        <w:t xml:space="preserve">) составляет </w:t>
      </w:r>
      <w:r>
        <w:rPr>
          <w:rFonts w:ascii="Times New Roman" w:hAnsi="Times New Roman" w:cs="Times New Roman"/>
          <w:sz w:val="24"/>
          <w:szCs w:val="24"/>
          <w:highlight w:val="yellow"/>
        </w:rPr>
        <w:t>00 км.</w:t>
      </w:r>
      <w:r>
        <w:rPr>
          <w:rFonts w:ascii="Times New Roman" w:hAnsi="Times New Roman" w:cs="Times New Roman"/>
          <w:sz w:val="24"/>
          <w:szCs w:val="24"/>
        </w:rPr>
        <w:t xml:space="preserve"> </w:t>
      </w:r>
      <w:r>
        <w:rPr>
          <w:rFonts w:ascii="Times New Roman" w:hAnsi="Times New Roman" w:cs="Times New Roman"/>
          <w:sz w:val="24"/>
          <w:szCs w:val="24"/>
          <w:highlight w:val="red"/>
        </w:rPr>
        <w:t>[прикиньте хотя бы очень примерно]</w:t>
      </w: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утверждается, что положение ч. 2 ст. 27.2 КоАП, закрепляющее, что «д</w:t>
      </w:r>
      <w:r>
        <w:rPr>
          <w:rFonts w:ascii="Times New Roman" w:hAnsi="Times New Roman" w:cs="Times New Roman"/>
          <w:color w:val="000000"/>
          <w:sz w:val="24"/>
          <w:szCs w:val="24"/>
        </w:rPr>
        <w:t xml:space="preserve">оставление должно быть осуществлено в возможно короткий срок», не соответствует критериям «качества закона», поскольку не являются достаточно предсказуемыми и допускают возможность их произвольного толкования (о применении критериев «качества закона» к процедуре лишения лица свободы см., например, </w:t>
      </w:r>
      <w:r>
        <w:rPr>
          <w:rFonts w:ascii="Times New Roman" w:hAnsi="Times New Roman" w:cs="Times New Roman"/>
          <w:i/>
          <w:color w:val="000000"/>
          <w:sz w:val="24"/>
          <w:szCs w:val="24"/>
        </w:rPr>
        <w:t>Гусинский против России</w:t>
      </w:r>
      <w:r>
        <w:rPr>
          <w:rFonts w:ascii="Times New Roman" w:hAnsi="Times New Roman" w:cs="Times New Roman"/>
          <w:color w:val="000000"/>
          <w:sz w:val="24"/>
          <w:szCs w:val="24"/>
        </w:rPr>
        <w:t xml:space="preserve">, постановление от 19 мая 2004 г., жалоба № 70276/01). </w:t>
      </w:r>
      <w:r>
        <w:rPr>
          <w:rFonts w:ascii="Times New Roman" w:hAnsi="Times New Roman" w:cs="Times New Roman"/>
          <w:sz w:val="24"/>
          <w:szCs w:val="24"/>
        </w:rPr>
        <w:t xml:space="preserve"> </w:t>
      </w: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длительность доставления меня в </w:t>
      </w:r>
      <w:r>
        <w:rPr>
          <w:rFonts w:ascii="Times New Roman" w:eastAsia="Times New Roman" w:hAnsi="Times New Roman" w:cs="Times New Roman"/>
          <w:sz w:val="24"/>
          <w:szCs w:val="24"/>
          <w:highlight w:val="yellow"/>
        </w:rPr>
        <w:t xml:space="preserve">ОВД по __________ району г. </w:t>
      </w:r>
      <w:r>
        <w:rPr>
          <w:rFonts w:ascii="Times New Roman" w:eastAsia="Times New Roman" w:hAnsi="Times New Roman" w:cs="Times New Roman"/>
          <w:sz w:val="24"/>
          <w:szCs w:val="24"/>
          <w:highlight w:val="yellow"/>
          <w:u w:val="single"/>
        </w:rPr>
        <w:t>наименование города________</w:t>
      </w:r>
      <w:r>
        <w:rPr>
          <w:rFonts w:ascii="Times New Roman" w:hAnsi="Times New Roman" w:cs="Times New Roman"/>
          <w:sz w:val="24"/>
          <w:szCs w:val="24"/>
        </w:rPr>
        <w:t xml:space="preserve"> нарушает требования КоАП РФ и Конвенции, что должно повлечь отмену оспариваемого Постановления как вынесенного с нарушением требований КоАП РФ к процедуре применения мер </w:t>
      </w:r>
      <w:r>
        <w:rPr>
          <w:rFonts w:ascii="Times New Roman" w:hAnsi="Times New Roman" w:cs="Times New Roman"/>
          <w:sz w:val="24"/>
          <w:szCs w:val="24"/>
          <w:shd w:val="clear" w:color="auto" w:fill="FFFFFF"/>
        </w:rPr>
        <w:t>обеспечения производства по делам об административных правонарушениях</w:t>
      </w:r>
      <w:r>
        <w:rPr>
          <w:rFonts w:ascii="Times New Roman" w:hAnsi="Times New Roman" w:cs="Times New Roman"/>
          <w:sz w:val="24"/>
          <w:szCs w:val="24"/>
        </w:rPr>
        <w:t>.</w:t>
      </w:r>
    </w:p>
    <w:p w:rsidR="00713503" w:rsidRDefault="00713503">
      <w:pPr>
        <w:spacing w:after="0" w:line="240" w:lineRule="auto"/>
        <w:ind w:firstLine="709"/>
        <w:jc w:val="both"/>
        <w:rPr>
          <w:rFonts w:ascii="Times New Roman" w:hAnsi="Times New Roman" w:cs="Times New Roman"/>
          <w:sz w:val="24"/>
          <w:szCs w:val="24"/>
        </w:rPr>
      </w:pPr>
    </w:p>
    <w:p w:rsidR="00713503" w:rsidRDefault="00673C41" w:rsidP="00BE0E4D">
      <w:pPr>
        <w:pStyle w:val="ab"/>
        <w:numPr>
          <w:ilvl w:val="0"/>
          <w:numId w:val="2"/>
        </w:numPr>
        <w:spacing w:line="240" w:lineRule="auto"/>
        <w:jc w:val="both"/>
      </w:pPr>
      <w:r>
        <w:rPr>
          <w:rFonts w:ascii="Times New Roman" w:hAnsi="Times New Roman" w:cs="Times New Roman"/>
          <w:b/>
          <w:i/>
          <w:sz w:val="24"/>
          <w:szCs w:val="24"/>
          <w:highlight w:val="yellow"/>
        </w:rPr>
        <w:t>Нарушение требований КоАП РФ и статьи 5 Конвенции длительностью задержания</w:t>
      </w:r>
    </w:p>
    <w:p w:rsidR="00713503" w:rsidRDefault="00713503">
      <w:pPr>
        <w:spacing w:after="0" w:line="240" w:lineRule="auto"/>
        <w:ind w:firstLine="709"/>
        <w:jc w:val="both"/>
        <w:rPr>
          <w:rFonts w:ascii="Times New Roman" w:hAnsi="Times New Roman" w:cs="Times New Roman"/>
          <w:sz w:val="24"/>
          <w:szCs w:val="24"/>
        </w:rPr>
      </w:pP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вас привлекают по ч. 5 ст. 20.2 КоАП и при этом длительность вашего задержания превысила 3 часа.]</w:t>
      </w: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yellow"/>
          <w:u w:val="single"/>
        </w:rPr>
        <w:t>Дата задержания_____________</w:t>
      </w:r>
      <w:r>
        <w:rPr>
          <w:rFonts w:ascii="Times New Roman" w:hAnsi="Times New Roman" w:cs="Times New Roman"/>
          <w:sz w:val="24"/>
          <w:szCs w:val="24"/>
        </w:rPr>
        <w:t xml:space="preserve"> г. я </w:t>
      </w:r>
      <w:r>
        <w:rPr>
          <w:rFonts w:ascii="Times New Roman" w:hAnsi="Times New Roman" w:cs="Times New Roman"/>
          <w:sz w:val="24"/>
          <w:szCs w:val="24"/>
          <w:highlight w:val="yellow"/>
        </w:rPr>
        <w:t>был(а) задержан(а)</w:t>
      </w:r>
      <w:r>
        <w:rPr>
          <w:rFonts w:ascii="Times New Roman" w:hAnsi="Times New Roman" w:cs="Times New Roman"/>
          <w:sz w:val="24"/>
          <w:szCs w:val="24"/>
        </w:rPr>
        <w:t xml:space="preserve"> в </w:t>
      </w:r>
      <w:r>
        <w:rPr>
          <w:rFonts w:ascii="Times New Roman" w:hAnsi="Times New Roman" w:cs="Times New Roman"/>
          <w:sz w:val="24"/>
          <w:szCs w:val="24"/>
          <w:highlight w:val="yellow"/>
        </w:rPr>
        <w:t>00 ч. 00 мин.</w:t>
      </w:r>
      <w:r>
        <w:rPr>
          <w:rFonts w:ascii="Times New Roman" w:hAnsi="Times New Roman" w:cs="Times New Roman"/>
          <w:sz w:val="24"/>
          <w:szCs w:val="24"/>
        </w:rPr>
        <w:t xml:space="preserve"> и освобожден(а) </w:t>
      </w:r>
      <w:r>
        <w:rPr>
          <w:rFonts w:ascii="Times New Roman" w:hAnsi="Times New Roman" w:cs="Times New Roman"/>
          <w:sz w:val="24"/>
          <w:szCs w:val="24"/>
          <w:highlight w:val="yellow"/>
          <w:u w:val="single"/>
        </w:rPr>
        <w:t>дата освобождения из ОВД</w:t>
      </w:r>
      <w:r>
        <w:rPr>
          <w:rFonts w:ascii="Times New Roman" w:hAnsi="Times New Roman" w:cs="Times New Roman"/>
          <w:sz w:val="24"/>
          <w:szCs w:val="24"/>
          <w:highlight w:val="yellow"/>
        </w:rPr>
        <w:t>__________ г. в 00 ч. 00 мин.</w:t>
      </w:r>
    </w:p>
    <w:p w:rsidR="00713503" w:rsidRDefault="00673C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В соответствии с ч. 1 ст. 27.5 КоАП РФ срок административного задержания не может превышать трех часов, </w:t>
      </w:r>
      <w:r>
        <w:rPr>
          <w:rFonts w:ascii="Times New Roman" w:hAnsi="Times New Roman" w:cs="Times New Roman"/>
          <w:color w:val="000000"/>
          <w:sz w:val="24"/>
          <w:szCs w:val="24"/>
        </w:rPr>
        <w:t>за исключением случаев, предусмотренных</w:t>
      </w:r>
      <w:r>
        <w:rPr>
          <w:rStyle w:val="apple-converted-space"/>
          <w:rFonts w:ascii="Times New Roman" w:hAnsi="Times New Roman" w:cs="Times New Roman"/>
          <w:color w:val="000000"/>
          <w:sz w:val="24"/>
          <w:szCs w:val="24"/>
        </w:rPr>
        <w:t xml:space="preserve"> </w:t>
      </w:r>
      <w:r>
        <w:rPr>
          <w:rFonts w:ascii="Times New Roman" w:hAnsi="Times New Roman" w:cs="Times New Roman"/>
          <w:sz w:val="24"/>
          <w:szCs w:val="24"/>
        </w:rPr>
        <w:t>частями 2</w:t>
      </w:r>
      <w:r>
        <w:rPr>
          <w:rStyle w:val="apple-converted-space"/>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Style w:val="apple-converted-space"/>
          <w:rFonts w:ascii="Times New Roman" w:hAnsi="Times New Roman" w:cs="Times New Roman"/>
          <w:color w:val="000000"/>
          <w:sz w:val="24"/>
          <w:szCs w:val="24"/>
        </w:rPr>
        <w:t xml:space="preserve"> </w:t>
      </w:r>
      <w:r>
        <w:rPr>
          <w:rFonts w:ascii="Times New Roman" w:hAnsi="Times New Roman" w:cs="Times New Roman"/>
          <w:sz w:val="24"/>
          <w:szCs w:val="24"/>
        </w:rPr>
        <w:t>3</w:t>
      </w:r>
      <w:r>
        <w:rPr>
          <w:rStyle w:val="apple-converted-space"/>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указанной статьи, которые неприменимы в моем деле.</w:t>
      </w:r>
    </w:p>
    <w:p w:rsidR="00713503" w:rsidRDefault="00673C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Однако срок моего задержания составил </w:t>
      </w:r>
      <w:r>
        <w:rPr>
          <w:rFonts w:ascii="Times New Roman" w:hAnsi="Times New Roman" w:cs="Times New Roman"/>
          <w:color w:val="000000"/>
          <w:sz w:val="24"/>
          <w:szCs w:val="24"/>
          <w:highlight w:val="yellow"/>
        </w:rPr>
        <w:t>00 ч. 00 мин.</w:t>
      </w:r>
      <w:r>
        <w:rPr>
          <w:rFonts w:ascii="Times New Roman" w:hAnsi="Times New Roman" w:cs="Times New Roman"/>
          <w:color w:val="000000"/>
          <w:sz w:val="24"/>
          <w:szCs w:val="24"/>
        </w:rPr>
        <w:t xml:space="preserve"> </w:t>
      </w: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длительность моего задержания нарушает требования КоАП РФ и Конвенции, что должно повлечь отмену оспариваемого Постановления как вынесенного с нарушением требований КоАП РФ к процедуре применения мер </w:t>
      </w:r>
      <w:r>
        <w:rPr>
          <w:rFonts w:ascii="Times New Roman" w:hAnsi="Times New Roman" w:cs="Times New Roman"/>
          <w:sz w:val="24"/>
          <w:szCs w:val="24"/>
          <w:shd w:val="clear" w:color="auto" w:fill="FFFFFF"/>
        </w:rPr>
        <w:t>обеспечения производства по делам об административных правонарушениях</w:t>
      </w:r>
      <w:r>
        <w:rPr>
          <w:rFonts w:ascii="Times New Roman" w:hAnsi="Times New Roman" w:cs="Times New Roman"/>
          <w:sz w:val="24"/>
          <w:szCs w:val="24"/>
        </w:rPr>
        <w:t>.</w:t>
      </w:r>
    </w:p>
    <w:p w:rsidR="001F1B77" w:rsidRDefault="001F1B77">
      <w:pPr>
        <w:pStyle w:val="ac"/>
        <w:spacing w:beforeAutospacing="0" w:after="0" w:afterAutospacing="0"/>
        <w:ind w:firstLine="851"/>
        <w:jc w:val="both"/>
        <w:rPr>
          <w:rFonts w:eastAsia="DejaVu Sans"/>
          <w:b/>
          <w:lang w:eastAsia="en-US"/>
        </w:rPr>
      </w:pPr>
    </w:p>
    <w:p w:rsidR="001F1B77" w:rsidRDefault="001F1B77" w:rsidP="00BE0E4D">
      <w:pPr>
        <w:pStyle w:val="ab"/>
        <w:numPr>
          <w:ilvl w:val="0"/>
          <w:numId w:val="2"/>
        </w:numPr>
        <w:spacing w:line="240" w:lineRule="auto"/>
        <w:jc w:val="both"/>
      </w:pPr>
      <w:r>
        <w:rPr>
          <w:rFonts w:ascii="Times New Roman" w:hAnsi="Times New Roman" w:cs="Times New Roman"/>
          <w:b/>
          <w:i/>
          <w:sz w:val="24"/>
          <w:szCs w:val="24"/>
          <w:highlight w:val="yellow"/>
        </w:rPr>
        <w:lastRenderedPageBreak/>
        <w:t>Нарушение требований законодательства и статьи 8 Конвенции в связи с принудительной дактилоскопией/</w:t>
      </w:r>
      <w:r w:rsidR="00BE0E4D" w:rsidRPr="00BE0E4D">
        <w:rPr>
          <w:rFonts w:ascii="Times New Roman" w:hAnsi="Times New Roman" w:cs="Times New Roman"/>
          <w:b/>
          <w:i/>
          <w:sz w:val="24"/>
          <w:szCs w:val="24"/>
          <w:highlight w:val="yellow"/>
        </w:rPr>
        <w:t xml:space="preserve"> </w:t>
      </w:r>
      <w:r w:rsidR="00BE0E4D">
        <w:rPr>
          <w:rFonts w:ascii="Times New Roman" w:hAnsi="Times New Roman" w:cs="Times New Roman"/>
          <w:b/>
          <w:i/>
          <w:sz w:val="24"/>
          <w:szCs w:val="24"/>
          <w:highlight w:val="yellow"/>
        </w:rPr>
        <w:t xml:space="preserve">фотографированием/ </w:t>
      </w:r>
      <w:r>
        <w:rPr>
          <w:rFonts w:ascii="Times New Roman" w:hAnsi="Times New Roman" w:cs="Times New Roman"/>
          <w:b/>
          <w:i/>
          <w:sz w:val="24"/>
          <w:szCs w:val="24"/>
          <w:highlight w:val="yellow"/>
        </w:rPr>
        <w:t xml:space="preserve">взятием </w:t>
      </w:r>
      <w:r w:rsidR="00BE0E4D">
        <w:rPr>
          <w:rFonts w:ascii="Times New Roman" w:hAnsi="Times New Roman" w:cs="Times New Roman"/>
          <w:b/>
          <w:i/>
          <w:sz w:val="24"/>
          <w:szCs w:val="24"/>
          <w:highlight w:val="yellow"/>
        </w:rPr>
        <w:t>биоматериала</w:t>
      </w:r>
    </w:p>
    <w:p w:rsidR="001F1B77" w:rsidRDefault="001F1B77" w:rsidP="001F1B77">
      <w:pPr>
        <w:spacing w:after="0" w:line="240" w:lineRule="auto"/>
        <w:ind w:firstLine="709"/>
        <w:jc w:val="both"/>
        <w:rPr>
          <w:rFonts w:ascii="Times New Roman" w:hAnsi="Times New Roman" w:cs="Times New Roman"/>
          <w:sz w:val="24"/>
          <w:szCs w:val="24"/>
        </w:rPr>
      </w:pPr>
    </w:p>
    <w:p w:rsidR="001F1B77" w:rsidRDefault="001F1B77" w:rsidP="001F1B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 отделе полиции у вас принудительно взяли отпечатки пальцев</w:t>
      </w:r>
      <w:r w:rsidR="000800F9">
        <w:rPr>
          <w:rFonts w:ascii="Times New Roman" w:hAnsi="Times New Roman" w:cs="Times New Roman"/>
          <w:sz w:val="24"/>
          <w:szCs w:val="24"/>
          <w:highlight w:val="red"/>
        </w:rPr>
        <w:t>,</w:t>
      </w:r>
      <w:r>
        <w:rPr>
          <w:rFonts w:ascii="Times New Roman" w:hAnsi="Times New Roman" w:cs="Times New Roman"/>
          <w:sz w:val="24"/>
          <w:szCs w:val="24"/>
          <w:highlight w:val="red"/>
        </w:rPr>
        <w:t xml:space="preserve"> или образцы ДНК</w:t>
      </w:r>
      <w:r w:rsidR="000800F9">
        <w:rPr>
          <w:rFonts w:ascii="Times New Roman" w:hAnsi="Times New Roman" w:cs="Times New Roman"/>
          <w:sz w:val="24"/>
          <w:szCs w:val="24"/>
          <w:highlight w:val="red"/>
        </w:rPr>
        <w:t>,</w:t>
      </w:r>
      <w:r>
        <w:rPr>
          <w:rFonts w:ascii="Times New Roman" w:hAnsi="Times New Roman" w:cs="Times New Roman"/>
          <w:sz w:val="24"/>
          <w:szCs w:val="24"/>
          <w:highlight w:val="red"/>
        </w:rPr>
        <w:t xml:space="preserve"> или сфотографировали]</w:t>
      </w:r>
    </w:p>
    <w:p w:rsidR="000800F9" w:rsidRDefault="000800F9" w:rsidP="001F1B77">
      <w:pPr>
        <w:spacing w:after="0" w:line="240" w:lineRule="auto"/>
        <w:ind w:firstLine="709"/>
        <w:jc w:val="both"/>
        <w:rPr>
          <w:rFonts w:ascii="Times New Roman" w:hAnsi="Times New Roman" w:cs="Times New Roman"/>
          <w:sz w:val="24"/>
          <w:szCs w:val="24"/>
          <w:highlight w:val="yellow"/>
          <w:u w:val="single"/>
        </w:rPr>
      </w:pPr>
    </w:p>
    <w:p w:rsidR="000800F9" w:rsidRPr="00D74BAD" w:rsidRDefault="000800F9" w:rsidP="001F1B77">
      <w:pPr>
        <w:spacing w:after="0" w:line="240" w:lineRule="auto"/>
        <w:ind w:firstLine="709"/>
        <w:jc w:val="both"/>
        <w:rPr>
          <w:rFonts w:ascii="Times New Roman" w:hAnsi="Times New Roman" w:cs="Times New Roman"/>
          <w:sz w:val="24"/>
          <w:szCs w:val="24"/>
          <w:highlight w:val="red"/>
          <w:u w:val="single"/>
        </w:rPr>
      </w:pPr>
      <w:r w:rsidRPr="00D74BAD">
        <w:rPr>
          <w:rFonts w:ascii="Times New Roman" w:hAnsi="Times New Roman" w:cs="Times New Roman"/>
          <w:sz w:val="24"/>
          <w:szCs w:val="24"/>
          <w:highlight w:val="red"/>
          <w:u w:val="single"/>
        </w:rPr>
        <w:t>[Если дактилоскопия</w:t>
      </w:r>
      <w:r w:rsidR="007662FD">
        <w:rPr>
          <w:rFonts w:ascii="Times New Roman" w:hAnsi="Times New Roman" w:cs="Times New Roman"/>
          <w:sz w:val="24"/>
          <w:szCs w:val="24"/>
          <w:highlight w:val="red"/>
          <w:u w:val="single"/>
        </w:rPr>
        <w:t xml:space="preserve"> или фотографирование</w:t>
      </w:r>
      <w:r w:rsidRPr="00D74BAD">
        <w:rPr>
          <w:rFonts w:ascii="Times New Roman" w:hAnsi="Times New Roman" w:cs="Times New Roman"/>
          <w:sz w:val="24"/>
          <w:szCs w:val="24"/>
          <w:highlight w:val="red"/>
          <w:u w:val="single"/>
        </w:rPr>
        <w:t xml:space="preserve">]: </w:t>
      </w:r>
    </w:p>
    <w:p w:rsidR="000800F9" w:rsidRPr="00D74BAD" w:rsidRDefault="000800F9" w:rsidP="001F1B77">
      <w:pPr>
        <w:spacing w:after="0" w:line="240" w:lineRule="auto"/>
        <w:ind w:firstLine="709"/>
        <w:jc w:val="both"/>
        <w:rPr>
          <w:rFonts w:ascii="Times New Roman" w:hAnsi="Times New Roman" w:cs="Times New Roman"/>
          <w:sz w:val="24"/>
          <w:szCs w:val="24"/>
        </w:rPr>
      </w:pPr>
      <w:r w:rsidRPr="00D74BAD">
        <w:rPr>
          <w:rFonts w:ascii="Times New Roman" w:hAnsi="Times New Roman" w:cs="Times New Roman"/>
          <w:sz w:val="24"/>
          <w:szCs w:val="24"/>
        </w:rPr>
        <w:t xml:space="preserve">Во время моего задержания в отделе полиции в связи с данным делом, сотрудники полиции </w:t>
      </w:r>
      <w:r w:rsidRPr="00BE0E4D">
        <w:rPr>
          <w:rFonts w:ascii="Times New Roman" w:hAnsi="Times New Roman" w:cs="Times New Roman"/>
          <w:sz w:val="24"/>
          <w:szCs w:val="24"/>
          <w:highlight w:val="yellow"/>
        </w:rPr>
        <w:t>сняли мои отпечатки пальцев</w:t>
      </w:r>
      <w:r w:rsidR="007662FD" w:rsidRPr="00D74BAD">
        <w:rPr>
          <w:rFonts w:ascii="Times New Roman" w:hAnsi="Times New Roman" w:cs="Times New Roman"/>
          <w:sz w:val="24"/>
          <w:szCs w:val="24"/>
          <w:highlight w:val="yellow"/>
        </w:rPr>
        <w:t xml:space="preserve"> / сфотографировали меня</w:t>
      </w:r>
      <w:r w:rsidRPr="00D74BAD">
        <w:rPr>
          <w:rFonts w:ascii="Times New Roman" w:hAnsi="Times New Roman" w:cs="Times New Roman"/>
          <w:sz w:val="24"/>
          <w:szCs w:val="24"/>
        </w:rPr>
        <w:t>, не разъяснив мое право отказаться от данной процедуры.</w:t>
      </w:r>
    </w:p>
    <w:p w:rsidR="007662FD" w:rsidRPr="007662FD" w:rsidRDefault="007662FD" w:rsidP="007662FD">
      <w:pPr>
        <w:suppressAutoHyphens w:val="0"/>
        <w:spacing w:after="0" w:line="240" w:lineRule="auto"/>
        <w:ind w:firstLine="540"/>
        <w:jc w:val="both"/>
        <w:rPr>
          <w:rFonts w:ascii="Verdana" w:eastAsia="Times New Roman" w:hAnsi="Verdana" w:cs="Times New Roman"/>
          <w:sz w:val="21"/>
          <w:szCs w:val="21"/>
          <w:lang w:eastAsia="ru-RU"/>
        </w:rPr>
      </w:pPr>
      <w:r w:rsidRPr="00BE0E4D">
        <w:rPr>
          <w:rFonts w:ascii="Times New Roman" w:hAnsi="Times New Roman" w:cs="Times New Roman"/>
          <w:sz w:val="24"/>
          <w:szCs w:val="24"/>
        </w:rPr>
        <w:t xml:space="preserve"> Согласно ст. 5 п. </w:t>
      </w:r>
      <w:r w:rsidRPr="00BE0E4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ФЗ «О полиции»,</w:t>
      </w:r>
      <w:r w:rsidRPr="007662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662FD">
        <w:rPr>
          <w:rFonts w:ascii="Times New Roman" w:eastAsia="Times New Roman" w:hAnsi="Times New Roman" w:cs="Times New Roman"/>
          <w:sz w:val="24"/>
          <w:szCs w:val="24"/>
          <w:lang w:eastAsia="ru-RU"/>
        </w:rPr>
        <w:t xml:space="preserve">ри обращении к гражданину сотрудник полиции обязан в случае применения к гражданину мер, ограничивающих его права и свободы, </w:t>
      </w:r>
      <w:r w:rsidRPr="00D74BAD">
        <w:rPr>
          <w:rFonts w:ascii="Times New Roman" w:eastAsia="Times New Roman" w:hAnsi="Times New Roman" w:cs="Times New Roman"/>
          <w:b/>
          <w:sz w:val="24"/>
          <w:szCs w:val="24"/>
          <w:lang w:eastAsia="ru-RU"/>
        </w:rPr>
        <w:t>разъяснить ему причину и основания применения таких мер, а также возникающие в связи с этим права и обязанности гражданина</w:t>
      </w:r>
      <w:r w:rsidRPr="007662FD">
        <w:rPr>
          <w:rFonts w:ascii="Times New Roman" w:eastAsia="Times New Roman" w:hAnsi="Times New Roman" w:cs="Times New Roman"/>
          <w:sz w:val="24"/>
          <w:szCs w:val="24"/>
          <w:lang w:eastAsia="ru-RU"/>
        </w:rPr>
        <w:t>.</w:t>
      </w:r>
    </w:p>
    <w:p w:rsidR="007662FD" w:rsidRPr="00BE0E4D" w:rsidRDefault="007662FD" w:rsidP="00D74BAD">
      <w:pPr>
        <w:spacing w:after="0" w:line="240" w:lineRule="auto"/>
        <w:ind w:firstLine="540"/>
        <w:jc w:val="both"/>
        <w:rPr>
          <w:rFonts w:ascii="Times New Roman" w:hAnsi="Times New Roman" w:cs="Times New Roman"/>
          <w:sz w:val="24"/>
          <w:szCs w:val="24"/>
        </w:rPr>
      </w:pPr>
      <w:r w:rsidRPr="00BE0E4D">
        <w:rPr>
          <w:rFonts w:ascii="Times New Roman" w:hAnsi="Times New Roman" w:cs="Times New Roman"/>
          <w:sz w:val="24"/>
          <w:szCs w:val="24"/>
        </w:rPr>
        <w:t xml:space="preserve">Согласно ст.13 п.19 ФЗ "О полиции", сотрудник полиции вправе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w:t>
      </w:r>
      <w:r w:rsidRPr="00BE0E4D">
        <w:rPr>
          <w:rFonts w:ascii="Times New Roman" w:hAnsi="Times New Roman" w:cs="Times New Roman"/>
          <w:b/>
          <w:sz w:val="24"/>
          <w:szCs w:val="24"/>
        </w:rPr>
        <w:t>если в течение установленного срока задержания достоверно установить их личность не представилось возможным</w:t>
      </w:r>
      <w:r w:rsidRPr="00BE0E4D">
        <w:rPr>
          <w:rFonts w:ascii="Times New Roman" w:hAnsi="Times New Roman" w:cs="Times New Roman"/>
          <w:sz w:val="24"/>
          <w:szCs w:val="24"/>
        </w:rPr>
        <w:t>.</w:t>
      </w:r>
    </w:p>
    <w:p w:rsidR="000800F9" w:rsidRPr="00D74BAD" w:rsidRDefault="007662FD" w:rsidP="00D74BAD">
      <w:pPr>
        <w:spacing w:after="0" w:line="240" w:lineRule="auto"/>
        <w:ind w:firstLine="709"/>
        <w:jc w:val="both"/>
        <w:rPr>
          <w:rFonts w:ascii="Times New Roman" w:hAnsi="Times New Roman"/>
          <w:sz w:val="24"/>
          <w:szCs w:val="24"/>
        </w:rPr>
      </w:pPr>
      <w:r w:rsidRPr="00D74BAD">
        <w:rPr>
          <w:rFonts w:ascii="Times New Roman" w:hAnsi="Times New Roman" w:cs="Times New Roman"/>
          <w:sz w:val="24"/>
          <w:szCs w:val="24"/>
          <w:highlight w:val="red"/>
        </w:rPr>
        <w:t>[Если дактилоскопия]</w:t>
      </w:r>
      <w:r w:rsidRPr="00D74BAD">
        <w:rPr>
          <w:rFonts w:ascii="Times New Roman" w:hAnsi="Times New Roman" w:cs="Times New Roman"/>
          <w:sz w:val="24"/>
          <w:szCs w:val="24"/>
        </w:rPr>
        <w:t xml:space="preserve"> </w:t>
      </w:r>
      <w:r w:rsidR="000800F9" w:rsidRPr="00D74BAD">
        <w:rPr>
          <w:rFonts w:ascii="Times" w:hAnsi="Times" w:cs="Times New Roman"/>
          <w:sz w:val="24"/>
          <w:szCs w:val="24"/>
          <w:highlight w:val="yellow"/>
        </w:rPr>
        <w:t>Согласно ФЗ «О государственной дактилоскопической регистрации в Российской Федерации» от 25 июля 1998 г. N 128-ФЗ, пункт «ж» статьи 9 «Обязательная государственная дактилоскопическая регистрация», проведение дактилоскопии допускается в отношении граждан РФ, иностранных граждан и лиц без гражданства,</w:t>
      </w:r>
      <w:r w:rsidRPr="00D74BAD">
        <w:rPr>
          <w:rFonts w:ascii="Times" w:hAnsi="Times" w:cs="Times New Roman"/>
          <w:sz w:val="24"/>
          <w:szCs w:val="24"/>
          <w:highlight w:val="yellow"/>
        </w:rPr>
        <w:t xml:space="preserve"> </w:t>
      </w:r>
      <w:r w:rsidR="000800F9" w:rsidRPr="00D74BAD">
        <w:rPr>
          <w:rFonts w:ascii="Times" w:hAnsi="Times" w:cs="Times New Roman"/>
          <w:sz w:val="24"/>
          <w:szCs w:val="24"/>
          <w:highlight w:val="yellow"/>
        </w:rPr>
        <w:t xml:space="preserve">совершивших административное правонарушение, </w:t>
      </w:r>
      <w:r w:rsidR="000800F9" w:rsidRPr="00D74BAD">
        <w:rPr>
          <w:rFonts w:ascii="Times" w:hAnsi="Times" w:cs="Times New Roman"/>
          <w:b/>
          <w:sz w:val="24"/>
          <w:szCs w:val="24"/>
          <w:highlight w:val="yellow"/>
        </w:rPr>
        <w:t>если установить их личность иным способом невозможно</w:t>
      </w:r>
      <w:r w:rsidR="000800F9" w:rsidRPr="00D74BAD">
        <w:rPr>
          <w:rFonts w:ascii="Times" w:hAnsi="Times" w:cs="Times New Roman"/>
          <w:sz w:val="24"/>
          <w:szCs w:val="24"/>
          <w:highlight w:val="yellow"/>
        </w:rPr>
        <w:t>.</w:t>
      </w:r>
    </w:p>
    <w:p w:rsidR="000800F9" w:rsidRPr="00AF40F4" w:rsidRDefault="000800F9" w:rsidP="000800F9">
      <w:pPr>
        <w:spacing w:after="0" w:line="240" w:lineRule="auto"/>
        <w:ind w:firstLine="709"/>
        <w:jc w:val="both"/>
        <w:rPr>
          <w:rFonts w:ascii="Times" w:hAnsi="Times" w:cs="Times New Roman"/>
          <w:sz w:val="24"/>
          <w:szCs w:val="24"/>
        </w:rPr>
      </w:pPr>
      <w:r w:rsidRPr="00AF40F4">
        <w:rPr>
          <w:rFonts w:ascii="Times" w:hAnsi="Times" w:cs="Times New Roman"/>
          <w:sz w:val="24"/>
          <w:szCs w:val="24"/>
        </w:rPr>
        <w:t xml:space="preserve">В моем случае моя личность была установлена сотрудниками полиции, данные занесены в протокол об административном правонарушении. Следовательно, законные основания для </w:t>
      </w:r>
      <w:r w:rsidR="007662FD" w:rsidRPr="00AF40F4">
        <w:rPr>
          <w:rFonts w:ascii="Times" w:hAnsi="Times" w:cs="Times New Roman"/>
          <w:sz w:val="24"/>
          <w:szCs w:val="24"/>
        </w:rPr>
        <w:t>осуществления вышеуказанных процедур сотрудниками полиции</w:t>
      </w:r>
      <w:r w:rsidRPr="00AF40F4">
        <w:rPr>
          <w:rFonts w:ascii="Times" w:hAnsi="Times" w:cs="Times New Roman"/>
          <w:sz w:val="24"/>
          <w:szCs w:val="24"/>
        </w:rPr>
        <w:t xml:space="preserve"> отсутствовали.</w:t>
      </w:r>
      <w:bookmarkStart w:id="1" w:name="_GoBack"/>
      <w:bookmarkEnd w:id="1"/>
    </w:p>
    <w:p w:rsidR="000800F9" w:rsidRPr="00D74BAD" w:rsidRDefault="000800F9" w:rsidP="00D74BAD">
      <w:pPr>
        <w:spacing w:after="0" w:line="240" w:lineRule="auto"/>
        <w:ind w:firstLine="709"/>
        <w:jc w:val="both"/>
        <w:rPr>
          <w:rFonts w:ascii="Times New Roman" w:hAnsi="Times New Roman" w:cs="Times New Roman"/>
          <w:sz w:val="24"/>
          <w:szCs w:val="24"/>
        </w:rPr>
      </w:pPr>
      <w:r w:rsidRPr="00BE0E4D">
        <w:rPr>
          <w:rFonts w:ascii="Times New Roman" w:hAnsi="Times New Roman" w:cs="Times New Roman"/>
          <w:sz w:val="24"/>
          <w:szCs w:val="24"/>
        </w:rPr>
        <w:t xml:space="preserve">Согласно ст. 8 </w:t>
      </w:r>
      <w:r w:rsidR="00BE0E4D" w:rsidRPr="00BE0E4D">
        <w:rPr>
          <w:rFonts w:ascii="Times New Roman" w:hAnsi="Times New Roman" w:cs="Times New Roman"/>
          <w:sz w:val="24"/>
          <w:szCs w:val="24"/>
        </w:rPr>
        <w:t>Конвенции</w:t>
      </w:r>
      <w:r w:rsidRPr="00BE0E4D">
        <w:rPr>
          <w:rFonts w:ascii="Times New Roman" w:hAnsi="Times New Roman" w:cs="Times New Roman"/>
          <w:sz w:val="24"/>
          <w:szCs w:val="24"/>
        </w:rPr>
        <w:t xml:space="preserve">, </w:t>
      </w:r>
      <w:r w:rsidRPr="00BE0E4D">
        <w:rPr>
          <w:rFonts w:ascii="Times New Roman" w:eastAsia="Times New Roman" w:hAnsi="Times New Roman" w:cs="Times New Roman"/>
          <w:sz w:val="24"/>
          <w:szCs w:val="24"/>
          <w:lang w:eastAsia="ru-RU"/>
        </w:rPr>
        <w:t xml:space="preserve">каждый имеет право на уважение его личной и семейной жизни. </w:t>
      </w:r>
    </w:p>
    <w:p w:rsidR="000800F9" w:rsidRPr="00BE0E4D" w:rsidRDefault="000800F9" w:rsidP="000800F9">
      <w:pPr>
        <w:spacing w:after="0" w:line="240" w:lineRule="auto"/>
        <w:ind w:firstLine="709"/>
        <w:jc w:val="both"/>
        <w:rPr>
          <w:rFonts w:ascii="Times New Roman" w:hAnsi="Times New Roman" w:cs="Times New Roman"/>
          <w:sz w:val="24"/>
          <w:szCs w:val="24"/>
        </w:rPr>
      </w:pPr>
      <w:r w:rsidRPr="00BE0E4D">
        <w:rPr>
          <w:rFonts w:ascii="Times New Roman" w:hAnsi="Times New Roman" w:cs="Times New Roman"/>
          <w:sz w:val="24"/>
          <w:szCs w:val="24"/>
        </w:rPr>
        <w:t xml:space="preserve">В связи с вышеизложенным, полагаю, что в отношении меня была нарушены нормы </w:t>
      </w:r>
      <w:r w:rsidR="007662FD" w:rsidRPr="00BE0E4D">
        <w:rPr>
          <w:rFonts w:ascii="Times New Roman" w:hAnsi="Times New Roman" w:cs="Times New Roman"/>
          <w:sz w:val="24"/>
          <w:szCs w:val="24"/>
        </w:rPr>
        <w:t xml:space="preserve">российского законодательства и ст. 8 Конвенции. </w:t>
      </w:r>
    </w:p>
    <w:p w:rsidR="007662FD" w:rsidRDefault="007662FD" w:rsidP="000800F9">
      <w:pPr>
        <w:spacing w:after="0" w:line="240" w:lineRule="auto"/>
        <w:ind w:firstLine="709"/>
        <w:jc w:val="both"/>
        <w:rPr>
          <w:rFonts w:ascii="Times New Roman" w:hAnsi="Times New Roman" w:cs="Times New Roman"/>
          <w:sz w:val="24"/>
          <w:szCs w:val="24"/>
          <w:u w:val="single"/>
        </w:rPr>
      </w:pPr>
    </w:p>
    <w:p w:rsidR="007662FD" w:rsidRPr="00D74BAD" w:rsidRDefault="007662FD" w:rsidP="00D74BAD">
      <w:pPr>
        <w:spacing w:after="0" w:line="240" w:lineRule="auto"/>
        <w:ind w:firstLine="709"/>
        <w:jc w:val="both"/>
        <w:rPr>
          <w:rFonts w:ascii="Times New Roman" w:hAnsi="Times New Roman" w:cs="Times New Roman"/>
          <w:sz w:val="24"/>
          <w:szCs w:val="24"/>
          <w:highlight w:val="red"/>
          <w:u w:val="single"/>
        </w:rPr>
      </w:pPr>
      <w:bookmarkStart w:id="2" w:name="dst100157"/>
      <w:bookmarkEnd w:id="2"/>
      <w:r w:rsidRPr="00D74BAD">
        <w:rPr>
          <w:rFonts w:ascii="Times New Roman" w:hAnsi="Times New Roman" w:cs="Times New Roman"/>
          <w:sz w:val="24"/>
          <w:szCs w:val="24"/>
          <w:highlight w:val="red"/>
          <w:u w:val="single"/>
        </w:rPr>
        <w:t>Если взятие ДНК:</w:t>
      </w:r>
    </w:p>
    <w:p w:rsidR="00BE0E4D" w:rsidRPr="00D74BAD" w:rsidRDefault="007662FD" w:rsidP="00D74BAD">
      <w:pPr>
        <w:spacing w:after="0" w:line="240" w:lineRule="auto"/>
        <w:ind w:firstLine="709"/>
        <w:jc w:val="both"/>
        <w:rPr>
          <w:rFonts w:ascii="Times New Roman" w:hAnsi="Times New Roman" w:cs="Times New Roman"/>
          <w:sz w:val="24"/>
          <w:szCs w:val="24"/>
        </w:rPr>
      </w:pPr>
      <w:r w:rsidRPr="00D74BAD">
        <w:rPr>
          <w:rFonts w:ascii="Times New Roman" w:hAnsi="Times New Roman" w:cs="Times New Roman"/>
          <w:sz w:val="24"/>
          <w:szCs w:val="24"/>
        </w:rPr>
        <w:t xml:space="preserve">Во время моего задержания в отделе полиции в связи с данным делом, сотрудники полиции взяли </w:t>
      </w:r>
      <w:r w:rsidR="00BE0E4D" w:rsidRPr="00D74BAD">
        <w:rPr>
          <w:rFonts w:ascii="Times New Roman" w:hAnsi="Times New Roman" w:cs="Times New Roman"/>
          <w:sz w:val="24"/>
          <w:szCs w:val="24"/>
        </w:rPr>
        <w:t>мой биоматериал для проведения анализа ДНК</w:t>
      </w:r>
      <w:r w:rsidRPr="00D74BAD">
        <w:rPr>
          <w:rFonts w:ascii="Times New Roman" w:hAnsi="Times New Roman" w:cs="Times New Roman"/>
          <w:sz w:val="24"/>
          <w:szCs w:val="24"/>
        </w:rPr>
        <w:t>, не разъяснив мое право отказаться от данной процедуры.</w:t>
      </w:r>
    </w:p>
    <w:p w:rsidR="00BE0E4D" w:rsidRPr="00D74BAD" w:rsidRDefault="00BE0E4D" w:rsidP="00BE0E4D">
      <w:pPr>
        <w:spacing w:after="0" w:line="240" w:lineRule="auto"/>
        <w:ind w:firstLine="709"/>
        <w:jc w:val="both"/>
        <w:rPr>
          <w:rFonts w:ascii="Times New Roman" w:hAnsi="Times New Roman" w:cs="Times New Roman"/>
          <w:sz w:val="24"/>
          <w:szCs w:val="24"/>
        </w:rPr>
      </w:pPr>
      <w:r w:rsidRPr="00D74BAD">
        <w:rPr>
          <w:rFonts w:ascii="Times New Roman" w:hAnsi="Times New Roman" w:cs="Times New Roman"/>
          <w:sz w:val="24"/>
          <w:szCs w:val="24"/>
        </w:rPr>
        <w:t>Законные основания для проведения данной процедуры отсутствовали.</w:t>
      </w:r>
    </w:p>
    <w:p w:rsidR="007662FD" w:rsidRPr="007662FD" w:rsidRDefault="007662FD" w:rsidP="00D74BAD">
      <w:pPr>
        <w:spacing w:after="0" w:line="240" w:lineRule="auto"/>
        <w:ind w:firstLine="709"/>
        <w:jc w:val="both"/>
        <w:rPr>
          <w:rFonts w:ascii="Verdana" w:eastAsia="Times New Roman" w:hAnsi="Verdana" w:cs="Times New Roman"/>
          <w:sz w:val="21"/>
          <w:szCs w:val="21"/>
          <w:lang w:eastAsia="ru-RU"/>
        </w:rPr>
      </w:pPr>
      <w:r w:rsidRPr="00BE0E4D">
        <w:rPr>
          <w:rFonts w:ascii="Times New Roman" w:hAnsi="Times New Roman" w:cs="Times New Roman"/>
          <w:sz w:val="24"/>
          <w:szCs w:val="24"/>
        </w:rPr>
        <w:t xml:space="preserve">Согласно </w:t>
      </w:r>
      <w:r w:rsidRPr="00D74BAD">
        <w:rPr>
          <w:rFonts w:ascii="Times New Roman" w:hAnsi="Times New Roman" w:cs="Times New Roman"/>
          <w:sz w:val="24"/>
          <w:szCs w:val="24"/>
        </w:rPr>
        <w:t>ст</w:t>
      </w:r>
      <w:r w:rsidRPr="00BE0E4D">
        <w:rPr>
          <w:rFonts w:ascii="Times New Roman" w:hAnsi="Times New Roman" w:cs="Times New Roman"/>
          <w:sz w:val="24"/>
          <w:szCs w:val="24"/>
        </w:rPr>
        <w:t xml:space="preserve">. 5 п. </w:t>
      </w:r>
      <w:r w:rsidRPr="00BE0E4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ФЗ «О полиции»,</w:t>
      </w:r>
      <w:r w:rsidRPr="007662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662FD">
        <w:rPr>
          <w:rFonts w:ascii="Times New Roman" w:eastAsia="Times New Roman" w:hAnsi="Times New Roman" w:cs="Times New Roman"/>
          <w:sz w:val="24"/>
          <w:szCs w:val="24"/>
          <w:lang w:eastAsia="ru-RU"/>
        </w:rPr>
        <w:t xml:space="preserve">ри обращении к гражданину сотрудник полиции обязан в случае применения к гражданину мер, ограничивающих его права и свободы, </w:t>
      </w:r>
      <w:r w:rsidRPr="004416F1">
        <w:rPr>
          <w:rFonts w:ascii="Times New Roman" w:eastAsia="Times New Roman" w:hAnsi="Times New Roman" w:cs="Times New Roman"/>
          <w:b/>
          <w:sz w:val="24"/>
          <w:szCs w:val="24"/>
          <w:lang w:eastAsia="ru-RU"/>
        </w:rPr>
        <w:t>разъяснить ему причину и основания применения таких мер, а также возникающие в связи с этим права и обязанности гражданина</w:t>
      </w:r>
      <w:r w:rsidRPr="007662FD">
        <w:rPr>
          <w:rFonts w:ascii="Times New Roman" w:eastAsia="Times New Roman" w:hAnsi="Times New Roman" w:cs="Times New Roman"/>
          <w:sz w:val="24"/>
          <w:szCs w:val="24"/>
          <w:lang w:eastAsia="ru-RU"/>
        </w:rPr>
        <w:t>.</w:t>
      </w:r>
    </w:p>
    <w:p w:rsidR="00BE0E4D" w:rsidRPr="004416F1" w:rsidRDefault="00BE0E4D" w:rsidP="00BE0E4D">
      <w:pPr>
        <w:spacing w:after="0" w:line="240" w:lineRule="auto"/>
        <w:ind w:firstLine="709"/>
        <w:jc w:val="both"/>
        <w:rPr>
          <w:rFonts w:ascii="Times New Roman" w:hAnsi="Times New Roman" w:cs="Times New Roman"/>
          <w:sz w:val="24"/>
          <w:szCs w:val="24"/>
        </w:rPr>
      </w:pPr>
      <w:r w:rsidRPr="00BE0E4D">
        <w:rPr>
          <w:rFonts w:ascii="Times New Roman" w:hAnsi="Times New Roman" w:cs="Times New Roman"/>
          <w:sz w:val="24"/>
          <w:szCs w:val="24"/>
        </w:rPr>
        <w:t xml:space="preserve">Согласно ст. 8 Конвенции, </w:t>
      </w:r>
      <w:r w:rsidRPr="00BE0E4D">
        <w:rPr>
          <w:rFonts w:ascii="Times New Roman" w:eastAsia="Times New Roman" w:hAnsi="Times New Roman" w:cs="Times New Roman"/>
          <w:sz w:val="24"/>
          <w:szCs w:val="24"/>
          <w:lang w:eastAsia="ru-RU"/>
        </w:rPr>
        <w:t xml:space="preserve">каждый имеет право на уважение его личной и семейной жизни. </w:t>
      </w:r>
    </w:p>
    <w:p w:rsidR="00BE0E4D" w:rsidRPr="00BE0E4D" w:rsidRDefault="00BE0E4D" w:rsidP="00BE0E4D">
      <w:pPr>
        <w:spacing w:after="0" w:line="240" w:lineRule="auto"/>
        <w:ind w:firstLine="709"/>
        <w:jc w:val="both"/>
        <w:rPr>
          <w:rFonts w:ascii="Times New Roman" w:hAnsi="Times New Roman" w:cs="Times New Roman"/>
          <w:sz w:val="24"/>
          <w:szCs w:val="24"/>
        </w:rPr>
      </w:pPr>
      <w:r w:rsidRPr="00BE0E4D">
        <w:rPr>
          <w:rFonts w:ascii="Times New Roman" w:hAnsi="Times New Roman" w:cs="Times New Roman"/>
          <w:sz w:val="24"/>
          <w:szCs w:val="24"/>
        </w:rPr>
        <w:t xml:space="preserve">В связи с вышеизложенным, полагаю, что в отношении меня была нарушены нормы российского законодательства и ст. 8 Конвенции. </w:t>
      </w:r>
    </w:p>
    <w:p w:rsidR="000800F9" w:rsidRDefault="000800F9" w:rsidP="000800F9">
      <w:pPr>
        <w:spacing w:after="0" w:line="240" w:lineRule="auto"/>
        <w:ind w:firstLine="709"/>
        <w:jc w:val="both"/>
        <w:rPr>
          <w:rFonts w:ascii="Times New Roman" w:hAnsi="Times New Roman" w:cs="Times New Roman"/>
          <w:sz w:val="24"/>
          <w:szCs w:val="24"/>
          <w:u w:val="single"/>
        </w:rPr>
      </w:pPr>
    </w:p>
    <w:p w:rsidR="00BE0E4D" w:rsidRDefault="00BE0E4D" w:rsidP="00BE0E4D">
      <w:pPr>
        <w:pStyle w:val="ab"/>
        <w:numPr>
          <w:ilvl w:val="0"/>
          <w:numId w:val="2"/>
        </w:numPr>
        <w:spacing w:line="240" w:lineRule="auto"/>
        <w:jc w:val="both"/>
      </w:pPr>
      <w:r>
        <w:rPr>
          <w:rFonts w:ascii="Times New Roman" w:hAnsi="Times New Roman" w:cs="Times New Roman"/>
          <w:b/>
          <w:i/>
          <w:sz w:val="24"/>
          <w:szCs w:val="24"/>
          <w:highlight w:val="yellow"/>
        </w:rPr>
        <w:t>Нарушение требований законодательства и статьи 6 Конвенции в связи с недопуском защитника в отдел полиции</w:t>
      </w:r>
    </w:p>
    <w:p w:rsidR="00BE0E4D" w:rsidRDefault="00BE0E4D" w:rsidP="00BE0E4D">
      <w:pPr>
        <w:spacing w:after="0" w:line="240" w:lineRule="auto"/>
        <w:ind w:firstLine="709"/>
        <w:jc w:val="both"/>
        <w:rPr>
          <w:rFonts w:ascii="Times New Roman" w:hAnsi="Times New Roman" w:cs="Times New Roman"/>
          <w:sz w:val="24"/>
          <w:szCs w:val="24"/>
        </w:rPr>
      </w:pPr>
    </w:p>
    <w:p w:rsidR="00BE0E4D" w:rsidRPr="00D74BAD" w:rsidRDefault="00BE0E4D" w:rsidP="00D74BAD">
      <w:pPr>
        <w:spacing w:after="0" w:line="240" w:lineRule="auto"/>
        <w:ind w:firstLine="709"/>
        <w:jc w:val="both"/>
        <w:rPr>
          <w:rFonts w:ascii="Times New Roman" w:hAnsi="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 отдел полиции явился ваш защитник, но сотрудники полиции его не пустили и протокол был составлен без него]</w:t>
      </w:r>
    </w:p>
    <w:p w:rsidR="000800F9" w:rsidRDefault="00BE0E4D" w:rsidP="000800F9">
      <w:pPr>
        <w:pStyle w:val="ac"/>
        <w:spacing w:beforeAutospacing="0" w:after="0" w:afterAutospacing="0"/>
        <w:ind w:firstLine="851"/>
        <w:jc w:val="both"/>
      </w:pPr>
      <w:r w:rsidRPr="004416F1">
        <w:t xml:space="preserve">Во время моего задержания в связи с данным делом, </w:t>
      </w:r>
      <w:r>
        <w:t xml:space="preserve">в отдел полиции явился мой защитник </w:t>
      </w:r>
      <w:r w:rsidRPr="00D74BAD">
        <w:t>[</w:t>
      </w:r>
      <w:r w:rsidRPr="00D74BAD">
        <w:rPr>
          <w:highlight w:val="yellow"/>
        </w:rPr>
        <w:t>ФИО</w:t>
      </w:r>
      <w:r w:rsidRPr="00D74BAD">
        <w:t>]</w:t>
      </w:r>
      <w:r>
        <w:t xml:space="preserve">. Однако сотрудники полиции не допустили ко мне </w:t>
      </w:r>
      <w:r w:rsidR="005A0346">
        <w:t>данного</w:t>
      </w:r>
      <w:r>
        <w:t xml:space="preserve"> защитника</w:t>
      </w:r>
      <w:r w:rsidR="005A0346">
        <w:t>,</w:t>
      </w:r>
      <w:r>
        <w:t xml:space="preserve"> в отсутствие законных на то оснований.</w:t>
      </w:r>
    </w:p>
    <w:p w:rsidR="00BE0E4D" w:rsidRDefault="00BE0E4D" w:rsidP="000800F9">
      <w:pPr>
        <w:pStyle w:val="ac"/>
        <w:spacing w:beforeAutospacing="0" w:after="0" w:afterAutospacing="0"/>
        <w:ind w:firstLine="851"/>
        <w:jc w:val="both"/>
      </w:pPr>
      <w:r>
        <w:t>Таким образом, протокол об административном правонарушении</w:t>
      </w:r>
      <w:r w:rsidR="005A0346">
        <w:t xml:space="preserve"> и иные обвинительные документы по данному делу</w:t>
      </w:r>
      <w:r>
        <w:t xml:space="preserve"> был</w:t>
      </w:r>
      <w:r w:rsidR="005A0346">
        <w:t>и</w:t>
      </w:r>
      <w:r>
        <w:t xml:space="preserve"> составлен</w:t>
      </w:r>
      <w:r w:rsidR="005A0346">
        <w:t>ы</w:t>
      </w:r>
      <w:r>
        <w:t xml:space="preserve"> в отсутствие моего защитника.</w:t>
      </w:r>
    </w:p>
    <w:p w:rsidR="005A0346" w:rsidRDefault="005A0346" w:rsidP="000800F9">
      <w:pPr>
        <w:pStyle w:val="ac"/>
        <w:spacing w:beforeAutospacing="0" w:after="0" w:afterAutospacing="0"/>
        <w:ind w:firstLine="851"/>
        <w:jc w:val="both"/>
      </w:pPr>
      <w:r w:rsidRPr="005A0346">
        <w:t xml:space="preserve">Как следствие, </w:t>
      </w:r>
      <w:r>
        <w:t>я</w:t>
      </w:r>
      <w:r w:rsidRPr="005A0346">
        <w:t xml:space="preserve"> был лишен права на защиту посредством выбранного </w:t>
      </w:r>
      <w:r>
        <w:t>мной</w:t>
      </w:r>
      <w:r w:rsidRPr="005A0346">
        <w:t xml:space="preserve"> защитника. Следовательно, в отношении </w:t>
      </w:r>
      <w:r>
        <w:t>меня</w:t>
      </w:r>
      <w:r w:rsidRPr="005A0346">
        <w:t xml:space="preserve"> были нарушены статьи 6§1 и 6§ 3(с) Конвенции.</w:t>
      </w:r>
    </w:p>
    <w:p w:rsidR="00BE0E4D" w:rsidRDefault="00BE0E4D" w:rsidP="000800F9">
      <w:pPr>
        <w:pStyle w:val="ac"/>
        <w:spacing w:beforeAutospacing="0" w:after="0" w:afterAutospacing="0"/>
        <w:ind w:firstLine="851"/>
        <w:jc w:val="both"/>
        <w:rPr>
          <w:rFonts w:ascii="OpenSans" w:eastAsia="Times New Roman" w:hAnsi="OpenSans"/>
          <w:color w:val="999999"/>
          <w:sz w:val="21"/>
          <w:szCs w:val="21"/>
        </w:rPr>
      </w:pPr>
    </w:p>
    <w:p w:rsidR="0098236B" w:rsidRDefault="0098236B" w:rsidP="0098236B">
      <w:pPr>
        <w:pStyle w:val="ab"/>
        <w:numPr>
          <w:ilvl w:val="0"/>
          <w:numId w:val="2"/>
        </w:numPr>
        <w:spacing w:line="240" w:lineRule="auto"/>
        <w:jc w:val="both"/>
      </w:pPr>
      <w:r>
        <w:rPr>
          <w:rFonts w:ascii="Times New Roman" w:hAnsi="Times New Roman" w:cs="Times New Roman"/>
          <w:b/>
          <w:i/>
          <w:sz w:val="24"/>
          <w:szCs w:val="24"/>
          <w:highlight w:val="yellow"/>
        </w:rPr>
        <w:t>Нарушение требований законодательства и статьи 1 Протокола №1 к Конвенции в связи с изъятием моего мобильного телефона в отделе полиции</w:t>
      </w:r>
    </w:p>
    <w:p w:rsidR="0098236B" w:rsidRDefault="0098236B" w:rsidP="0098236B">
      <w:pPr>
        <w:spacing w:after="0" w:line="240" w:lineRule="auto"/>
        <w:ind w:firstLine="709"/>
        <w:jc w:val="both"/>
        <w:rPr>
          <w:rFonts w:ascii="Times New Roman" w:hAnsi="Times New Roman" w:cs="Times New Roman"/>
          <w:sz w:val="24"/>
          <w:szCs w:val="24"/>
        </w:rPr>
      </w:pPr>
    </w:p>
    <w:p w:rsidR="0098236B" w:rsidRDefault="0098236B" w:rsidP="0098236B">
      <w:pPr>
        <w:spacing w:after="0" w:line="24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highlight w:val="red"/>
        </w:rPr>
        <w:t>[Данный раздел следует включать в жалобу в том случае, если в отделе полиции изъяли ваш мобильный телефон и УКАЗАЛИ НА ЭТО В ПРОТОКОЛЕ]</w:t>
      </w:r>
    </w:p>
    <w:p w:rsidR="0098236B" w:rsidRPr="004416F1" w:rsidRDefault="0098236B" w:rsidP="0098236B">
      <w:pPr>
        <w:spacing w:after="0" w:line="240" w:lineRule="auto"/>
        <w:ind w:firstLine="709"/>
        <w:jc w:val="both"/>
        <w:rPr>
          <w:rFonts w:ascii="Times New Roman" w:hAnsi="Times New Roman" w:cs="Times New Roman"/>
          <w:sz w:val="24"/>
          <w:szCs w:val="24"/>
        </w:rPr>
      </w:pPr>
    </w:p>
    <w:p w:rsidR="0098236B" w:rsidRPr="00D74BAD" w:rsidRDefault="0098236B" w:rsidP="00D74BAD">
      <w:pPr>
        <w:pStyle w:val="ac"/>
        <w:spacing w:beforeAutospacing="0" w:after="0" w:afterAutospacing="0"/>
        <w:ind w:firstLine="851"/>
        <w:jc w:val="both"/>
      </w:pPr>
      <w:r w:rsidRPr="00D74BAD">
        <w:t>Во время моего задержания сотрудники полиции изъяли у меня мобильный телефон марки [</w:t>
      </w:r>
      <w:r w:rsidRPr="00D74BAD">
        <w:rPr>
          <w:highlight w:val="yellow"/>
        </w:rPr>
        <w:t>указать марку и цвет]___________.</w:t>
      </w:r>
      <w:r w:rsidRPr="00D74BAD">
        <w:t xml:space="preserve"> Данный факт зафиксирован в протоколе о </w:t>
      </w:r>
      <w:r w:rsidRPr="00D74BAD">
        <w:rPr>
          <w:highlight w:val="yellow"/>
        </w:rPr>
        <w:t>доставлении / задержании / административном правонарушении</w:t>
      </w:r>
      <w:r w:rsidRPr="00D74BAD">
        <w:t xml:space="preserve">. Когда меня отпустили из ОМВД, телефон мне не вернули. </w:t>
      </w:r>
    </w:p>
    <w:p w:rsidR="0098236B" w:rsidRPr="00D74BAD" w:rsidRDefault="0098236B" w:rsidP="00D74BAD">
      <w:pPr>
        <w:pStyle w:val="ac"/>
        <w:spacing w:beforeAutospacing="0" w:after="0" w:afterAutospacing="0"/>
        <w:ind w:firstLine="851"/>
        <w:jc w:val="both"/>
      </w:pPr>
      <w:r w:rsidRPr="00D74BAD">
        <w:t>Я являюсь собственником данного телефона, использование данного имущества необходимо мне в повседневной жизни.  В памяти данного телефона содержатся сведения о моей частной жизни; информация о переписке и связи с иными лицами, в том числе близкими родственниками и т.п.</w:t>
      </w:r>
    </w:p>
    <w:p w:rsidR="0098236B" w:rsidRPr="00D74BAD" w:rsidRDefault="0098236B" w:rsidP="00D74BAD">
      <w:pPr>
        <w:pStyle w:val="ac"/>
        <w:spacing w:beforeAutospacing="0" w:after="0" w:afterAutospacing="0"/>
        <w:ind w:firstLine="851"/>
        <w:jc w:val="both"/>
      </w:pPr>
      <w:r w:rsidRPr="00D74BAD">
        <w:t>На сегодняшний день, мне не известно о принятии какого-либо процессуального решения по изъятому телефону, мой телефон также не был приобщен к материалам настоящего дела об административном правонарушении. Сам телефон мне до настоящего времени не возвращен.</w:t>
      </w:r>
    </w:p>
    <w:p w:rsidR="0098236B" w:rsidRDefault="0098236B" w:rsidP="009D56F8">
      <w:pPr>
        <w:pStyle w:val="ac"/>
        <w:spacing w:beforeAutospacing="0" w:after="0" w:afterAutospacing="0"/>
        <w:ind w:firstLine="851"/>
        <w:jc w:val="both"/>
      </w:pPr>
      <w:r w:rsidRPr="00D74BAD">
        <w:t xml:space="preserve">В соответствии со ст. 35 Конституции РФ, право частной собственности охраняется законом. Согласно ст. 209 ГК РФ, собственнику принадлежат права владения, пользования и распоряжения своим имуществом. Положения статьи Конституции находятся в соответствии со статьей 1 Протокола № 1 от 20 марта 1952 г. к Европейской конвенции о защите прав человека и его основных свобод (в ред. Протокола от 11 мая 1994 г.), согласно которой каждое физическое или юридическое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 </w:t>
      </w:r>
    </w:p>
    <w:p w:rsidR="0098236B" w:rsidRDefault="009D56F8">
      <w:pPr>
        <w:pStyle w:val="ac"/>
        <w:spacing w:beforeAutospacing="0" w:after="0" w:afterAutospacing="0"/>
        <w:ind w:firstLine="851"/>
        <w:jc w:val="both"/>
        <w:rPr>
          <w:rFonts w:ascii="OpenSans" w:eastAsia="Times New Roman" w:hAnsi="OpenSans"/>
          <w:color w:val="999999"/>
          <w:sz w:val="21"/>
          <w:szCs w:val="21"/>
        </w:rPr>
      </w:pPr>
      <w:r>
        <w:t xml:space="preserve">Таким образом, сотрудниками полиции было нарушено мое право собственности на незаконных основаниях. </w:t>
      </w:r>
    </w:p>
    <w:p w:rsidR="0098236B" w:rsidRPr="00D74BAD" w:rsidRDefault="0098236B" w:rsidP="000800F9">
      <w:pPr>
        <w:pStyle w:val="ac"/>
        <w:spacing w:beforeAutospacing="0" w:after="0" w:afterAutospacing="0"/>
        <w:ind w:firstLine="851"/>
        <w:jc w:val="both"/>
        <w:rPr>
          <w:rFonts w:ascii="OpenSans" w:eastAsia="Times New Roman" w:hAnsi="OpenSans"/>
          <w:color w:val="999999"/>
          <w:sz w:val="21"/>
          <w:szCs w:val="21"/>
        </w:rPr>
      </w:pPr>
    </w:p>
    <w:p w:rsidR="00713503" w:rsidRDefault="00673C41">
      <w:pPr>
        <w:pStyle w:val="ac"/>
        <w:spacing w:beforeAutospacing="0" w:after="0" w:afterAutospacing="0"/>
        <w:ind w:firstLine="851"/>
        <w:jc w:val="both"/>
        <w:rPr>
          <w:rFonts w:eastAsia="DejaVu Sans"/>
          <w:b/>
          <w:lang w:eastAsia="en-US"/>
        </w:rPr>
      </w:pPr>
      <w:r>
        <w:rPr>
          <w:rFonts w:eastAsia="DejaVu Sans"/>
          <w:b/>
          <w:lang w:eastAsia="en-US"/>
        </w:rPr>
        <w:t>Б. НАРУШЕНИЕ НОРМ МАТЕРИАЛЬНОГО ПРАВА</w:t>
      </w:r>
    </w:p>
    <w:p w:rsidR="00713503" w:rsidRDefault="00713503">
      <w:pPr>
        <w:pStyle w:val="ac"/>
        <w:spacing w:beforeAutospacing="0" w:after="0" w:afterAutospacing="0"/>
        <w:ind w:firstLine="851"/>
        <w:jc w:val="both"/>
        <w:rPr>
          <w:rFonts w:eastAsia="DejaVu Sans"/>
          <w:lang w:eastAsia="en-US"/>
        </w:rPr>
      </w:pP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Утверждается, что задержание меня </w:t>
      </w:r>
      <w:r>
        <w:rPr>
          <w:rFonts w:ascii="Times New Roman" w:hAnsi="Times New Roman" w:cs="Times New Roman"/>
          <w:sz w:val="24"/>
          <w:szCs w:val="24"/>
          <w:highlight w:val="yellow"/>
          <w:u w:val="single"/>
        </w:rPr>
        <w:t>дата задержания_________</w:t>
      </w:r>
      <w:r>
        <w:rPr>
          <w:rFonts w:ascii="Times New Roman" w:hAnsi="Times New Roman" w:cs="Times New Roman"/>
          <w:sz w:val="24"/>
          <w:szCs w:val="24"/>
        </w:rPr>
        <w:t xml:space="preserve"> г. и привлечение к административной ответственности являются незаконными, поскольку задержание и привлечение к административной ответственности являются непропорциональными, так как публичное мероприятие, в котором я </w:t>
      </w:r>
      <w:r>
        <w:rPr>
          <w:rFonts w:ascii="Times New Roman" w:hAnsi="Times New Roman" w:cs="Times New Roman"/>
          <w:sz w:val="24"/>
          <w:szCs w:val="24"/>
          <w:highlight w:val="yellow"/>
        </w:rPr>
        <w:t>принимал(а)</w:t>
      </w:r>
      <w:r>
        <w:rPr>
          <w:rFonts w:ascii="Times New Roman" w:hAnsi="Times New Roman" w:cs="Times New Roman"/>
          <w:sz w:val="24"/>
          <w:szCs w:val="24"/>
        </w:rPr>
        <w:t xml:space="preserve"> участие, было мирным (Б1), а реализация мною права на свободу выражения мнений в данном деле не противоречит ст. 10 Конвенции (Б2).</w:t>
      </w:r>
    </w:p>
    <w:p w:rsidR="001F1B77" w:rsidRDefault="001F1B77" w:rsidP="001F1B77">
      <w:pPr>
        <w:spacing w:after="0" w:line="24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red"/>
        </w:rPr>
        <w:t>[Вариант, если вы отрицаете участие в публичном мероприятии]</w:t>
      </w:r>
      <w:r>
        <w:rPr>
          <w:rFonts w:ascii="Times New Roman" w:eastAsia="Times New Roman" w:hAnsi="Times New Roman" w:cs="Times New Roman"/>
          <w:sz w:val="24"/>
          <w:szCs w:val="24"/>
          <w:highlight w:val="yellow"/>
        </w:rPr>
        <w:t xml:space="preserve"> </w:t>
      </w:r>
    </w:p>
    <w:p w:rsidR="001F1B77" w:rsidRDefault="001F1B77" w:rsidP="001F1B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yellow"/>
        </w:rPr>
        <w:lastRenderedPageBreak/>
        <w:t>Если суд посчитает, что я являлся участником спорного публичного мероприятия, то я утверждаю</w:t>
      </w:r>
      <w:r w:rsidRPr="00D74BAD">
        <w:rPr>
          <w:rFonts w:ascii="Times New Roman" w:hAnsi="Times New Roman" w:cs="Times New Roman"/>
          <w:sz w:val="24"/>
          <w:szCs w:val="24"/>
          <w:highlight w:val="yellow"/>
        </w:rPr>
        <w:t>, что задержание меня [</w:t>
      </w:r>
      <w:r w:rsidRPr="001F1B77">
        <w:rPr>
          <w:rFonts w:ascii="Times New Roman" w:hAnsi="Times New Roman" w:cs="Times New Roman"/>
          <w:sz w:val="24"/>
          <w:szCs w:val="24"/>
          <w:highlight w:val="yellow"/>
          <w:u w:val="single"/>
        </w:rPr>
        <w:t>дата задержания</w:t>
      </w:r>
      <w:r w:rsidRPr="00D74BAD">
        <w:rPr>
          <w:rFonts w:ascii="Times New Roman" w:hAnsi="Times New Roman" w:cs="Times New Roman"/>
          <w:sz w:val="24"/>
          <w:szCs w:val="24"/>
          <w:highlight w:val="yellow"/>
          <w:u w:val="single"/>
        </w:rPr>
        <w:t>]</w:t>
      </w:r>
      <w:r w:rsidRPr="001F1B77">
        <w:rPr>
          <w:rFonts w:ascii="Times New Roman" w:hAnsi="Times New Roman" w:cs="Times New Roman"/>
          <w:sz w:val="24"/>
          <w:szCs w:val="24"/>
          <w:highlight w:val="yellow"/>
          <w:u w:val="single"/>
        </w:rPr>
        <w:t>_________</w:t>
      </w:r>
      <w:r w:rsidRPr="00D74BAD">
        <w:rPr>
          <w:rFonts w:ascii="Times New Roman" w:hAnsi="Times New Roman" w:cs="Times New Roman"/>
          <w:sz w:val="24"/>
          <w:szCs w:val="24"/>
          <w:highlight w:val="yellow"/>
        </w:rPr>
        <w:t xml:space="preserve"> г. и привлечение к административной ответственности </w:t>
      </w:r>
      <w:r>
        <w:rPr>
          <w:rFonts w:ascii="Times New Roman" w:hAnsi="Times New Roman" w:cs="Times New Roman"/>
          <w:sz w:val="24"/>
          <w:szCs w:val="24"/>
          <w:highlight w:val="yellow"/>
        </w:rPr>
        <w:t xml:space="preserve">все равно </w:t>
      </w:r>
      <w:r w:rsidRPr="00D74BAD">
        <w:rPr>
          <w:rFonts w:ascii="Times New Roman" w:hAnsi="Times New Roman" w:cs="Times New Roman"/>
          <w:sz w:val="24"/>
          <w:szCs w:val="24"/>
          <w:highlight w:val="yellow"/>
        </w:rPr>
        <w:t xml:space="preserve">являются незаконными, поскольку </w:t>
      </w:r>
      <w:r>
        <w:rPr>
          <w:rFonts w:ascii="Times New Roman" w:hAnsi="Times New Roman" w:cs="Times New Roman"/>
          <w:sz w:val="24"/>
          <w:szCs w:val="24"/>
          <w:highlight w:val="yellow"/>
        </w:rPr>
        <w:t xml:space="preserve">спорное публичное мероприятие являлось мирным, а значит </w:t>
      </w:r>
      <w:r w:rsidRPr="00D74BAD">
        <w:rPr>
          <w:rFonts w:ascii="Times New Roman" w:hAnsi="Times New Roman" w:cs="Times New Roman"/>
          <w:sz w:val="24"/>
          <w:szCs w:val="24"/>
          <w:highlight w:val="yellow"/>
        </w:rPr>
        <w:t>задержание и привлечение к административной ответственности являются непропорциональными.</w:t>
      </w:r>
    </w:p>
    <w:p w:rsidR="001F1B77" w:rsidRDefault="001F1B77" w:rsidP="001F1B77">
      <w:pPr>
        <w:spacing w:after="0" w:line="240" w:lineRule="auto"/>
        <w:ind w:firstLine="709"/>
        <w:jc w:val="both"/>
        <w:rPr>
          <w:rFonts w:ascii="Times New Roman" w:hAnsi="Times New Roman" w:cs="Times New Roman"/>
          <w:sz w:val="24"/>
          <w:szCs w:val="24"/>
        </w:rPr>
      </w:pPr>
    </w:p>
    <w:p w:rsidR="00713503" w:rsidRDefault="00713503">
      <w:pPr>
        <w:pStyle w:val="ac"/>
        <w:spacing w:beforeAutospacing="0" w:after="0" w:afterAutospacing="0"/>
        <w:ind w:left="709"/>
        <w:jc w:val="both"/>
        <w:rPr>
          <w:rFonts w:eastAsia="DejaVu Sans"/>
          <w:b/>
          <w:i/>
          <w:lang w:eastAsia="en-US"/>
        </w:rPr>
      </w:pPr>
    </w:p>
    <w:p w:rsidR="00713503" w:rsidRDefault="00673C41">
      <w:pPr>
        <w:spacing w:after="0"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1. Мирный характер публичного мероприятия</w:t>
      </w:r>
    </w:p>
    <w:p w:rsidR="00713503" w:rsidRDefault="00713503">
      <w:pPr>
        <w:spacing w:after="0" w:line="240" w:lineRule="auto"/>
        <w:ind w:left="709"/>
        <w:jc w:val="both"/>
        <w:rPr>
          <w:rFonts w:ascii="Times New Roman" w:hAnsi="Times New Roman" w:cs="Times New Roman"/>
          <w:sz w:val="24"/>
          <w:szCs w:val="24"/>
        </w:rPr>
      </w:pPr>
    </w:p>
    <w:p w:rsidR="00713503" w:rsidRDefault="00673C41">
      <w:pPr>
        <w:spacing w:after="0" w:line="240" w:lineRule="auto"/>
        <w:ind w:firstLine="709"/>
        <w:jc w:val="both"/>
      </w:pPr>
      <w:r>
        <w:rPr>
          <w:rFonts w:ascii="Times New Roman" w:hAnsi="Times New Roman" w:cs="Times New Roman"/>
          <w:sz w:val="24"/>
          <w:szCs w:val="24"/>
          <w:shd w:val="clear" w:color="auto" w:fill="FFFFFF"/>
        </w:rPr>
        <w:t xml:space="preserve">Единственное нарушение, которое мне вменяется, заключается в том, что я </w:t>
      </w:r>
      <w:r>
        <w:rPr>
          <w:rFonts w:ascii="Times New Roman" w:hAnsi="Times New Roman" w:cs="Times New Roman"/>
          <w:sz w:val="24"/>
          <w:szCs w:val="24"/>
          <w:highlight w:val="yellow"/>
          <w:shd w:val="clear" w:color="auto" w:fill="FFFFFF"/>
        </w:rPr>
        <w:t>вместе с другими гражданами выкрикивал(а) лозунги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highlight w:val="red"/>
          <w:shd w:val="clear" w:color="auto" w:fill="FFFFFF"/>
        </w:rPr>
        <w:t>[если вам вменяется ч. 5 или 8 ст. 20.2]</w:t>
      </w:r>
      <w:r>
        <w:rPr>
          <w:rFonts w:ascii="Times New Roman" w:hAnsi="Times New Roman" w:cs="Times New Roman"/>
          <w:sz w:val="24"/>
          <w:szCs w:val="24"/>
          <w:shd w:val="clear" w:color="auto" w:fill="FFFFFF"/>
        </w:rPr>
        <w:t>/</w:t>
      </w:r>
      <w:r>
        <w:rPr>
          <w:rFonts w:ascii="Times New Roman" w:hAnsi="Times New Roman" w:cs="Times New Roman"/>
          <w:sz w:val="24"/>
          <w:szCs w:val="24"/>
          <w:highlight w:val="yellow"/>
          <w:shd w:val="clear" w:color="auto" w:fill="FFFFFF"/>
        </w:rPr>
        <w:t xml:space="preserve"> вместе с другими гражданами выкрикивал(а) лозунги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highlight w:val="yellow"/>
          <w:shd w:val="clear" w:color="auto" w:fill="FFFFFF"/>
        </w:rPr>
        <w:t>и создавал(а) помехи движению пешеходов и транспортных средств</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highlight w:val="red"/>
          <w:shd w:val="clear" w:color="auto" w:fill="FFFFFF"/>
        </w:rPr>
        <w:t>[если вам вменяется ч. 6.1 ст. 20.2]</w:t>
      </w:r>
      <w:r>
        <w:rPr>
          <w:rFonts w:ascii="Times New Roman" w:hAnsi="Times New Roman" w:cs="Times New Roman"/>
          <w:sz w:val="24"/>
          <w:szCs w:val="24"/>
          <w:shd w:val="clear" w:color="auto" w:fill="FFFFFF"/>
        </w:rPr>
        <w:t>/</w:t>
      </w:r>
      <w:r>
        <w:rPr>
          <w:rFonts w:ascii="Times New Roman" w:hAnsi="Times New Roman" w:cs="Times New Roman"/>
          <w:sz w:val="24"/>
          <w:szCs w:val="24"/>
          <w:highlight w:val="yellow"/>
          <w:shd w:val="clear" w:color="auto" w:fill="FFFFFF"/>
        </w:rPr>
        <w:t xml:space="preserve"> вместе с другими гражданами выкрикивал(а) лозунги и отказывался(лась) прекратить это по требованию сотрудника полиции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highlight w:val="red"/>
          <w:shd w:val="clear" w:color="auto" w:fill="FFFFFF"/>
        </w:rPr>
        <w:t>[если вам вменяется ст. 19.3]</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При этом нигде в материалах дела не указывается, что </w:t>
      </w:r>
      <w:r>
        <w:rPr>
          <w:rFonts w:ascii="Times New Roman" w:hAnsi="Times New Roman" w:cs="Times New Roman"/>
          <w:sz w:val="24"/>
          <w:szCs w:val="24"/>
          <w:shd w:val="clear" w:color="auto" w:fill="FFFFFF"/>
        </w:rPr>
        <w:t xml:space="preserve">публичное мероприятие, </w:t>
      </w:r>
      <w:r w:rsidR="001F1B77">
        <w:rPr>
          <w:rFonts w:ascii="Times New Roman" w:hAnsi="Times New Roman" w:cs="Times New Roman"/>
          <w:sz w:val="24"/>
          <w:szCs w:val="24"/>
          <w:shd w:val="clear" w:color="auto" w:fill="FFFFFF"/>
        </w:rPr>
        <w:t>участие в котором мне вменяется</w:t>
      </w:r>
      <w:r>
        <w:rPr>
          <w:rFonts w:ascii="Times New Roman" w:hAnsi="Times New Roman" w:cs="Times New Roman"/>
          <w:sz w:val="24"/>
          <w:szCs w:val="24"/>
          <w:shd w:val="clear" w:color="auto" w:fill="FFFFFF"/>
        </w:rPr>
        <w:t xml:space="preserve">, являлось насильственным по своему характеру, что его участники как-либо нарушали общественный порядок, создавали угрозу жизни или здоровью граждан. </w:t>
      </w:r>
    </w:p>
    <w:p w:rsidR="00713503" w:rsidRDefault="00673C41">
      <w:pPr>
        <w:pStyle w:val="ac"/>
        <w:spacing w:beforeAutospacing="0" w:after="0" w:afterAutospacing="0"/>
        <w:ind w:firstLine="708"/>
        <w:jc w:val="both"/>
      </w:pPr>
      <w:r>
        <w:t xml:space="preserve">В деле </w:t>
      </w:r>
      <w:r>
        <w:rPr>
          <w:i/>
        </w:rPr>
        <w:t>Ойя Атаман против Турции</w:t>
      </w:r>
      <w:r>
        <w:t xml:space="preserve"> (постановление от 5 декабря 2012 г., жалоба № 74552/02) Европейский Суд по правам человека отметил, что демонстрация, которую заявители провели без уведомления полиции, как требовал того местный закон, по сути являлась незаконной. Однако Европейский Суд постановил, что незаконность демонстрации с точки зрения отсутствия предварительного уведомления полиции сама по себе не оправдывает ограничения права на свободу мирных собраний в ситуации, когда действия демонстрантов не создают </w:t>
      </w:r>
      <w:r>
        <w:rPr>
          <w:rStyle w:val="sb8d990e2"/>
        </w:rPr>
        <w:t>угрозу общественной безопасности, помимо возможного нарушения дорожного движения.</w:t>
      </w:r>
      <w:r>
        <w:t xml:space="preserve"> (п. 39 постановления). По мнению Европейского Суда, когда демонстранты не прибегают к насилию, национальным властям важно демонстрировать определенную степень толерантности по отношению к мирным собраниям (пп.  41-42 постановления).</w:t>
      </w:r>
    </w:p>
    <w:p w:rsidR="00713503" w:rsidRDefault="00673C41">
      <w:pPr>
        <w:pStyle w:val="ac"/>
        <w:spacing w:beforeAutospacing="0" w:after="0" w:afterAutospacing="0"/>
        <w:ind w:firstLine="851"/>
        <w:jc w:val="both"/>
      </w:pPr>
      <w:r>
        <w:t xml:space="preserve">Соответственно, задержание, признание </w:t>
      </w:r>
      <w:r>
        <w:rPr>
          <w:highlight w:val="yellow"/>
        </w:rPr>
        <w:t>виновным(ой)</w:t>
      </w:r>
      <w:r>
        <w:t xml:space="preserve"> в административном правонарушении, наложение административного наказания за участие в публичном мероприятии от </w:t>
      </w:r>
      <w:r>
        <w:rPr>
          <w:highlight w:val="yellow"/>
          <w:u w:val="single"/>
        </w:rPr>
        <w:t>дата проведения публичного мероприятия______________</w:t>
      </w:r>
      <w:r>
        <w:t xml:space="preserve"> г. недопустимы, поскольку нарушают ст. 11 Конвенции как она истолкована Европейским Судом по правам человека.</w:t>
      </w:r>
    </w:p>
    <w:p w:rsidR="00713503" w:rsidRDefault="00713503">
      <w:pPr>
        <w:pStyle w:val="ac"/>
        <w:spacing w:beforeAutospacing="0" w:after="0" w:afterAutospacing="0"/>
        <w:ind w:firstLine="851"/>
        <w:jc w:val="both"/>
      </w:pPr>
    </w:p>
    <w:p w:rsidR="00713503" w:rsidRDefault="00673C41">
      <w:pPr>
        <w:pStyle w:val="ac"/>
        <w:spacing w:beforeAutospacing="0" w:after="0" w:afterAutospacing="0"/>
        <w:ind w:left="709"/>
        <w:rPr>
          <w:b/>
          <w:i/>
        </w:rPr>
      </w:pPr>
      <w:r>
        <w:rPr>
          <w:b/>
          <w:i/>
          <w:highlight w:val="yellow"/>
        </w:rPr>
        <w:t>2. Реализация права на свободу выражения мнений</w:t>
      </w:r>
    </w:p>
    <w:p w:rsidR="00713503" w:rsidRDefault="00713503">
      <w:pPr>
        <w:pStyle w:val="ac"/>
        <w:spacing w:beforeAutospacing="0" w:after="0" w:afterAutospacing="0"/>
        <w:ind w:firstLine="709"/>
        <w:jc w:val="both"/>
        <w:rPr>
          <w:b/>
          <w:i/>
        </w:rPr>
      </w:pPr>
    </w:p>
    <w:p w:rsidR="00713503" w:rsidRDefault="00673C41">
      <w:pPr>
        <w:pStyle w:val="ac"/>
        <w:spacing w:beforeAutospacing="0" w:after="0" w:afterAutospacing="0"/>
        <w:ind w:firstLine="709"/>
        <w:jc w:val="both"/>
      </w:pPr>
      <w:r>
        <w:rPr>
          <w:highlight w:val="red"/>
        </w:rPr>
        <w:t>[Этот раздел следует включать в жалобу, во-первых, тем, у кого в протоколе написано, что он(она) выкрикивал(а) лозунги, а во-вторых, тем, кто сам в судебном процессе заявил, что он(она) демонстрировал(а) плакат и/или выкрикивал(а) лозунги]</w:t>
      </w:r>
    </w:p>
    <w:p w:rsidR="00713503" w:rsidRDefault="00713503">
      <w:pPr>
        <w:pStyle w:val="ac"/>
        <w:spacing w:beforeAutospacing="0" w:after="0" w:afterAutospacing="0"/>
        <w:ind w:firstLine="709"/>
        <w:jc w:val="both"/>
      </w:pPr>
    </w:p>
    <w:p w:rsidR="00713503" w:rsidRDefault="00673C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[Вариант, если вы сами не отрицаете плакатов/лозунгов]</w:t>
      </w:r>
      <w:r>
        <w:rPr>
          <w:rFonts w:ascii="Times New Roman" w:eastAsia="Times New Roman" w:hAnsi="Times New Roman" w:cs="Times New Roman"/>
          <w:sz w:val="24"/>
          <w:szCs w:val="24"/>
          <w:highlight w:val="yellow"/>
        </w:rPr>
        <w:t xml:space="preserve"> Во время участия в публичном мероприятии я вместе с другими участниками публичного мероприятия выкрикивала лозунги «Россия без П****!», </w:t>
      </w:r>
      <w:r>
        <w:rPr>
          <w:rFonts w:ascii="Times New Roman" w:eastAsia="Times New Roman" w:hAnsi="Times New Roman" w:cs="Times New Roman"/>
          <w:sz w:val="24"/>
          <w:szCs w:val="24"/>
          <w:highlight w:val="red"/>
        </w:rPr>
        <w:t>[указать какие лозунги]</w:t>
      </w:r>
      <w:r>
        <w:rPr>
          <w:rFonts w:ascii="Times New Roman" w:eastAsia="Times New Roman" w:hAnsi="Times New Roman" w:cs="Times New Roman"/>
          <w:sz w:val="24"/>
          <w:szCs w:val="24"/>
          <w:highlight w:val="yellow"/>
        </w:rPr>
        <w:t xml:space="preserve">, демонстрировал(а) имевшийся у меня при себе плакат с изображением …. </w:t>
      </w:r>
      <w:r>
        <w:rPr>
          <w:rFonts w:ascii="Times New Roman" w:eastAsia="Times New Roman" w:hAnsi="Times New Roman" w:cs="Times New Roman"/>
          <w:sz w:val="24"/>
          <w:szCs w:val="24"/>
          <w:highlight w:val="red"/>
        </w:rPr>
        <w:t>[Опишите, каким]</w:t>
      </w:r>
    </w:p>
    <w:p w:rsidR="00713503" w:rsidRDefault="00673C4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red"/>
        </w:rPr>
        <w:t>[Вариант, если вы отрицаете выкрикивание лозунгов, но вам их вменили]</w:t>
      </w:r>
      <w:r>
        <w:rPr>
          <w:rFonts w:ascii="Times New Roman" w:eastAsia="Times New Roman" w:hAnsi="Times New Roman" w:cs="Times New Roman"/>
          <w:sz w:val="24"/>
          <w:szCs w:val="24"/>
          <w:highlight w:val="yellow"/>
        </w:rPr>
        <w:t xml:space="preserve"> </w:t>
      </w:r>
      <w:r>
        <w:rPr>
          <w:rFonts w:ascii="Times New Roman" w:hAnsi="Times New Roman" w:cs="Times New Roman"/>
          <w:sz w:val="24"/>
          <w:szCs w:val="24"/>
        </w:rPr>
        <w:t xml:space="preserve">Мне вменяется выкрикивание лозунгов </w:t>
      </w:r>
      <w:r>
        <w:rPr>
          <w:rFonts w:ascii="Times New Roman" w:eastAsia="Times New Roman" w:hAnsi="Times New Roman" w:cs="Times New Roman"/>
          <w:sz w:val="24"/>
          <w:szCs w:val="24"/>
          <w:highlight w:val="yellow"/>
        </w:rPr>
        <w:t xml:space="preserve">«Россия без П****!», </w:t>
      </w:r>
      <w:r>
        <w:rPr>
          <w:rFonts w:ascii="Times New Roman" w:eastAsia="Times New Roman" w:hAnsi="Times New Roman" w:cs="Times New Roman"/>
          <w:sz w:val="24"/>
          <w:szCs w:val="24"/>
          <w:highlight w:val="red"/>
        </w:rPr>
        <w:t>[указать какие лозунги]</w:t>
      </w:r>
      <w:r>
        <w:rPr>
          <w:rFonts w:ascii="Times New Roman" w:hAnsi="Times New Roman" w:cs="Times New Roman"/>
          <w:sz w:val="24"/>
          <w:szCs w:val="24"/>
        </w:rPr>
        <w:t xml:space="preserve"> </w:t>
      </w:r>
    </w:p>
    <w:p w:rsidR="00713503" w:rsidRDefault="00673C41">
      <w:pPr>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Утверждается, что данные действия составляют реализацию права на свободу выражения мнений, гарантированного ст. 29 Конституции РФ и ст. 10 Конвенции. Ни должностным лицом, составлявшим протокол об административном правонарушении, ни судом первой инстанции не приведено ни одной убедительной и относящейся к делу </w:t>
      </w:r>
      <w:r>
        <w:rPr>
          <w:rFonts w:ascii="Times New Roman" w:hAnsi="Times New Roman" w:cs="Times New Roman"/>
          <w:sz w:val="24"/>
          <w:szCs w:val="24"/>
        </w:rPr>
        <w:lastRenderedPageBreak/>
        <w:t xml:space="preserve">причины, по которой выражение данного мнения недопустимо в демократическом обществе. </w:t>
      </w:r>
    </w:p>
    <w:p w:rsidR="00713503" w:rsidRDefault="00673C41">
      <w:pPr>
        <w:pStyle w:val="ac"/>
        <w:spacing w:beforeAutospacing="0" w:after="0" w:afterAutospacing="0"/>
        <w:ind w:firstLine="708"/>
        <w:jc w:val="both"/>
        <w:rPr>
          <w:rFonts w:eastAsia="DejaVu Sans"/>
          <w:lang w:eastAsia="en-US"/>
        </w:rPr>
      </w:pPr>
      <w:r>
        <w:t>Признание меня виновным в административном правонарушении за выражение мной мнения по общественно значимому вопросу таким образом противоречит положениям ст. 29 Конституции РФ и ст. 10 Конвенции, а потому обжалуемое постановление подлежит отмене, а производство по делу – прекращению в связи с отсутствием в моих действиях состава административного правонарушения.</w:t>
      </w:r>
    </w:p>
    <w:p w:rsidR="00713503" w:rsidRDefault="00713503">
      <w:pPr>
        <w:spacing w:after="0" w:line="240" w:lineRule="auto"/>
        <w:ind w:firstLine="709"/>
        <w:jc w:val="both"/>
        <w:rPr>
          <w:rFonts w:ascii="Times New Roman" w:hAnsi="Times New Roman" w:cs="Times New Roman"/>
          <w:b/>
          <w:sz w:val="24"/>
          <w:szCs w:val="24"/>
        </w:rPr>
      </w:pPr>
    </w:p>
    <w:p w:rsidR="00713503" w:rsidRDefault="00673C4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 НЕОБОСНОВАННОЕ НАЗНАЧЕНИЕ НАКАЗАНИЯ </w:t>
      </w:r>
    </w:p>
    <w:p w:rsidR="00713503" w:rsidRDefault="00713503">
      <w:pPr>
        <w:spacing w:after="0" w:line="240" w:lineRule="auto"/>
        <w:ind w:firstLine="709"/>
        <w:jc w:val="both"/>
        <w:rPr>
          <w:rFonts w:ascii="Times New Roman" w:hAnsi="Times New Roman" w:cs="Times New Roman"/>
          <w:sz w:val="24"/>
          <w:szCs w:val="24"/>
        </w:rPr>
      </w:pPr>
    </w:p>
    <w:p w:rsidR="005A0346" w:rsidRPr="004416F1" w:rsidRDefault="005A0346" w:rsidP="005A03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 качестве наказания назначен штраф]</w:t>
      </w: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Без ущерба для заявленных выше доводов утверждается, что административное наказание в виде административного штрафа в размере </w:t>
      </w:r>
      <w:r>
        <w:rPr>
          <w:rFonts w:ascii="Times New Roman" w:hAnsi="Times New Roman" w:cs="Times New Roman"/>
          <w:sz w:val="24"/>
          <w:szCs w:val="24"/>
          <w:highlight w:val="yellow"/>
        </w:rPr>
        <w:t>00 000</w:t>
      </w:r>
      <w:r>
        <w:rPr>
          <w:rFonts w:ascii="Times New Roman" w:hAnsi="Times New Roman" w:cs="Times New Roman"/>
          <w:sz w:val="24"/>
          <w:szCs w:val="24"/>
        </w:rPr>
        <w:t xml:space="preserve"> рублей было назначено мне без учета Постановления Конституционного Суда РФ от 14 февраля 2013 г. №</w:t>
      </w:r>
      <w:r>
        <w:rPr>
          <w:rFonts w:ascii="Times New Roman" w:hAnsi="Times New Roman" w:cs="Times New Roman"/>
          <w:sz w:val="24"/>
          <w:szCs w:val="24"/>
          <w:lang w:val="en-US"/>
        </w:rPr>
        <w:t> </w:t>
      </w:r>
      <w:r>
        <w:rPr>
          <w:rFonts w:ascii="Times New Roman" w:hAnsi="Times New Roman" w:cs="Times New Roman"/>
          <w:sz w:val="24"/>
          <w:szCs w:val="24"/>
        </w:rPr>
        <w:t xml:space="preserve">4-П. В п. 7 резолютивной части указанного Постановления Конституционный Суд признал неконституционной невозможность назначить наказание ниже низшего предела установленной санкции, наиболее полно учесть характер совершенного правонарушения, имущественное положение правонарушителя,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 </w:t>
      </w:r>
    </w:p>
    <w:p w:rsidR="00713503" w:rsidRDefault="00673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деле утверждается, что решение о назначении наказания было принято без учета того, что </w:t>
      </w:r>
      <w:r>
        <w:rPr>
          <w:rFonts w:ascii="Times New Roman" w:hAnsi="Times New Roman" w:cs="Times New Roman"/>
          <w:sz w:val="24"/>
          <w:szCs w:val="24"/>
          <w:highlight w:val="yellow"/>
        </w:rPr>
        <w:t>я привлекаюсь к административной ответственности впервые/ имею на иждивении __ несовершеннолетних детей/ не имею постоянной работы/ нахожусь в тяжелом материальном положении/ являюсь инвалидом __ группы</w:t>
      </w:r>
      <w:r>
        <w:rPr>
          <w:rFonts w:ascii="Times New Roman" w:hAnsi="Times New Roman" w:cs="Times New Roman"/>
          <w:sz w:val="24"/>
          <w:szCs w:val="24"/>
        </w:rPr>
        <w:t xml:space="preserve"> </w:t>
      </w:r>
      <w:r>
        <w:rPr>
          <w:rFonts w:ascii="Times New Roman" w:hAnsi="Times New Roman" w:cs="Times New Roman"/>
          <w:sz w:val="24"/>
          <w:szCs w:val="24"/>
          <w:highlight w:val="red"/>
        </w:rPr>
        <w:t>[указать одно или несколько оснований, почему назначенный вам штраф является чрезмерным]</w:t>
      </w:r>
      <w:r>
        <w:rPr>
          <w:rFonts w:ascii="Times New Roman" w:hAnsi="Times New Roman" w:cs="Times New Roman"/>
          <w:sz w:val="24"/>
          <w:szCs w:val="24"/>
        </w:rPr>
        <w:t>, а также без учета того, что отсутствуют какие-либо негативные последствия вменяемых мне действий.</w:t>
      </w:r>
    </w:p>
    <w:p w:rsidR="005A0346" w:rsidRDefault="005A0346">
      <w:pPr>
        <w:spacing w:after="0" w:line="240" w:lineRule="auto"/>
        <w:ind w:firstLine="709"/>
        <w:jc w:val="both"/>
        <w:rPr>
          <w:rFonts w:ascii="Times New Roman" w:hAnsi="Times New Roman" w:cs="Times New Roman"/>
          <w:sz w:val="24"/>
          <w:szCs w:val="24"/>
        </w:rPr>
      </w:pPr>
    </w:p>
    <w:p w:rsidR="005A0346" w:rsidRPr="004416F1" w:rsidRDefault="005A0346" w:rsidP="005A03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 качестве наказания назначены обязательные работы]</w:t>
      </w:r>
    </w:p>
    <w:p w:rsidR="005A0346" w:rsidRDefault="005A0346">
      <w:pPr>
        <w:spacing w:after="0" w:line="240" w:lineRule="auto"/>
        <w:ind w:firstLine="709"/>
        <w:jc w:val="both"/>
        <w:rPr>
          <w:rFonts w:ascii="Times New Roman" w:hAnsi="Times New Roman" w:cs="Times New Roman"/>
          <w:sz w:val="24"/>
          <w:szCs w:val="24"/>
        </w:rPr>
      </w:pPr>
    </w:p>
    <w:p w:rsidR="003C59D4" w:rsidRDefault="003C59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 ущерба для заявленных выше доводов утверждается, что административное наказание в виде</w:t>
      </w:r>
      <w:r w:rsidRPr="00314254">
        <w:rPr>
          <w:rFonts w:ascii="Times New Roman" w:hAnsi="Times New Roman" w:cs="Times New Roman"/>
          <w:sz w:val="24"/>
          <w:szCs w:val="24"/>
        </w:rPr>
        <w:t xml:space="preserve"> </w:t>
      </w:r>
      <w:r>
        <w:rPr>
          <w:rFonts w:ascii="Times New Roman" w:hAnsi="Times New Roman" w:cs="Times New Roman"/>
          <w:sz w:val="24"/>
          <w:szCs w:val="24"/>
        </w:rPr>
        <w:t xml:space="preserve">обязательных работ было назначено незаконно, в нарушение </w:t>
      </w:r>
      <w:r w:rsidRPr="00314254">
        <w:rPr>
          <w:rFonts w:ascii="Times New Roman" w:hAnsi="Times New Roman" w:cs="Times New Roman"/>
          <w:sz w:val="24"/>
          <w:szCs w:val="24"/>
        </w:rPr>
        <w:t>Определения</w:t>
      </w:r>
      <w:r>
        <w:rPr>
          <w:rFonts w:ascii="Times New Roman" w:hAnsi="Times New Roman" w:cs="Times New Roman"/>
          <w:sz w:val="24"/>
          <w:szCs w:val="24"/>
        </w:rPr>
        <w:t xml:space="preserve"> Конституционного суда</w:t>
      </w:r>
      <w:r w:rsidRPr="00314254">
        <w:rPr>
          <w:rFonts w:ascii="Times New Roman" w:hAnsi="Times New Roman" w:cs="Times New Roman"/>
          <w:sz w:val="24"/>
          <w:szCs w:val="24"/>
        </w:rPr>
        <w:t xml:space="preserve"> №4-П от 14.02.2013</w:t>
      </w:r>
      <w:r>
        <w:rPr>
          <w:rFonts w:ascii="Times New Roman" w:hAnsi="Times New Roman" w:cs="Times New Roman"/>
          <w:sz w:val="24"/>
          <w:szCs w:val="24"/>
        </w:rPr>
        <w:t xml:space="preserve"> г. В п.3.2 данного Определения </w:t>
      </w:r>
    </w:p>
    <w:p w:rsidR="003C59D4" w:rsidRDefault="00314254" w:rsidP="003C59D4">
      <w:pPr>
        <w:spacing w:after="0" w:line="240" w:lineRule="auto"/>
        <w:ind w:firstLine="709"/>
        <w:jc w:val="both"/>
        <w:rPr>
          <w:rFonts w:ascii="Times New Roman" w:hAnsi="Times New Roman" w:cs="Times New Roman"/>
          <w:sz w:val="24"/>
          <w:szCs w:val="24"/>
        </w:rPr>
      </w:pPr>
      <w:r w:rsidRPr="00314254">
        <w:rPr>
          <w:rFonts w:ascii="Times New Roman" w:hAnsi="Times New Roman" w:cs="Times New Roman"/>
          <w:sz w:val="24"/>
          <w:szCs w:val="24"/>
        </w:rPr>
        <w:t xml:space="preserve">Заявитель обвинялся и был признан виновным в совершении правонарушения, </w:t>
      </w:r>
      <w:r w:rsidR="003C59D4">
        <w:rPr>
          <w:rFonts w:ascii="Times New Roman" w:hAnsi="Times New Roman" w:cs="Times New Roman"/>
          <w:sz w:val="24"/>
          <w:szCs w:val="24"/>
        </w:rPr>
        <w:t xml:space="preserve">Конституционный Суд указал, что </w:t>
      </w:r>
      <w:r w:rsidRPr="00314254">
        <w:rPr>
          <w:rFonts w:ascii="Times New Roman" w:hAnsi="Times New Roman" w:cs="Times New Roman"/>
          <w:sz w:val="24"/>
          <w:szCs w:val="24"/>
        </w:rPr>
        <w:t xml:space="preserve">применение обязательных работ в качестве административного наказания за предусмотренные статьей 20.2 КоАП Российской Федерации административные правонарушения допустимо, только если они повлекли причинение вреда здоровью граждан, имуществу физических или юридических лиц либо наступление иных подобных последствий. Подобные последствия </w:t>
      </w:r>
      <w:r w:rsidR="003C59D4">
        <w:rPr>
          <w:rFonts w:ascii="Times New Roman" w:hAnsi="Times New Roman" w:cs="Times New Roman"/>
          <w:sz w:val="24"/>
          <w:szCs w:val="24"/>
        </w:rPr>
        <w:t>в настоящем деле отсутствовали</w:t>
      </w:r>
      <w:r w:rsidRPr="00314254">
        <w:rPr>
          <w:rFonts w:ascii="Times New Roman" w:hAnsi="Times New Roman" w:cs="Times New Roman"/>
          <w:sz w:val="24"/>
          <w:szCs w:val="24"/>
        </w:rPr>
        <w:t xml:space="preserve">. Следовательно, наказание в виде обязательных работ не подлежало применению. </w:t>
      </w:r>
    </w:p>
    <w:p w:rsidR="00314254" w:rsidRDefault="003C59D4" w:rsidP="003C59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этой связи, помимо Определения Конституционного суда, в</w:t>
      </w:r>
      <w:r w:rsidR="00314254" w:rsidRPr="00314254">
        <w:rPr>
          <w:rFonts w:ascii="Times New Roman" w:hAnsi="Times New Roman" w:cs="Times New Roman"/>
          <w:sz w:val="24"/>
          <w:szCs w:val="24"/>
        </w:rPr>
        <w:t xml:space="preserve"> отношении </w:t>
      </w:r>
      <w:r>
        <w:rPr>
          <w:rFonts w:ascii="Times New Roman" w:hAnsi="Times New Roman" w:cs="Times New Roman"/>
          <w:sz w:val="24"/>
          <w:szCs w:val="24"/>
        </w:rPr>
        <w:t>меня</w:t>
      </w:r>
      <w:r w:rsidR="00314254" w:rsidRPr="00314254">
        <w:rPr>
          <w:rFonts w:ascii="Times New Roman" w:hAnsi="Times New Roman" w:cs="Times New Roman"/>
          <w:sz w:val="24"/>
          <w:szCs w:val="24"/>
        </w:rPr>
        <w:t xml:space="preserve"> была нарушена статья 4 § 2, а также статья 7 Конвенции.  </w:t>
      </w:r>
    </w:p>
    <w:p w:rsidR="00314254" w:rsidRDefault="00314254">
      <w:pPr>
        <w:spacing w:after="0" w:line="240" w:lineRule="auto"/>
        <w:ind w:firstLine="709"/>
        <w:jc w:val="both"/>
        <w:rPr>
          <w:rFonts w:ascii="Times New Roman" w:hAnsi="Times New Roman" w:cs="Times New Roman"/>
          <w:sz w:val="24"/>
          <w:szCs w:val="24"/>
        </w:rPr>
      </w:pPr>
    </w:p>
    <w:p w:rsidR="005A0346" w:rsidRPr="004416F1" w:rsidRDefault="005A0346" w:rsidP="005A03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red"/>
        </w:rPr>
        <w:t>[Данный раздел следует включать в жалобу в том случае, если в качестве наказания назначен административный арест]</w:t>
      </w:r>
    </w:p>
    <w:p w:rsidR="003C59D4" w:rsidRDefault="003C59D4" w:rsidP="003C59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Суд первой инстанции назначил мне в качестве наказания административный арест. Данное постановление было приведено в исполнение незамедлительно после вынесения, до вступления в законную силу. Суд не привел доводов, почему незамедлительное исполнение данного административного наказания являлось необходимым в моем случае.</w:t>
      </w:r>
    </w:p>
    <w:p w:rsidR="007965F8" w:rsidRPr="00D74BAD" w:rsidRDefault="007965F8" w:rsidP="00D74BAD">
      <w:pPr>
        <w:spacing w:after="0" w:line="240" w:lineRule="auto"/>
        <w:ind w:firstLine="709"/>
        <w:jc w:val="both"/>
        <w:rPr>
          <w:rFonts w:ascii="Times New Roman" w:hAnsi="Times New Roman" w:cs="Times New Roman"/>
          <w:sz w:val="24"/>
          <w:szCs w:val="24"/>
        </w:rPr>
      </w:pPr>
      <w:r w:rsidRPr="00D74BAD">
        <w:rPr>
          <w:rFonts w:ascii="Times New Roman" w:hAnsi="Times New Roman" w:cs="Times New Roman"/>
          <w:sz w:val="24"/>
          <w:szCs w:val="24"/>
        </w:rPr>
        <w:lastRenderedPageBreak/>
        <w:t xml:space="preserve">Согласно ст. 2 § 1 Протокола №7 к Конвенции, </w:t>
      </w:r>
      <w:r w:rsidR="0021715F">
        <w:rPr>
          <w:rFonts w:ascii="Times New Roman" w:hAnsi="Times New Roman" w:cs="Times New Roman"/>
          <w:sz w:val="24"/>
          <w:szCs w:val="24"/>
        </w:rPr>
        <w:t>«</w:t>
      </w:r>
      <w:r w:rsidRPr="00D74BAD">
        <w:rPr>
          <w:rFonts w:ascii="Times New Roman" w:hAnsi="Times New Roman" w:cs="Times New Roman"/>
          <w:i/>
          <w:sz w:val="24"/>
          <w:szCs w:val="24"/>
        </w:rPr>
        <w:t>каждый осужденный за совершение уголовного преступления имеет право на то, чтобы вынесенный в отношении него приговор или определенное ему наказание были пересмотрены вышестоящей судебной инстанцией. Осуществление этого права, включая основания, на которых оно может быть осуществлено, регулируется законом</w:t>
      </w:r>
      <w:r w:rsidR="0021715F">
        <w:rPr>
          <w:rFonts w:ascii="Times New Roman" w:hAnsi="Times New Roman" w:cs="Times New Roman"/>
          <w:sz w:val="24"/>
          <w:szCs w:val="24"/>
        </w:rPr>
        <w:t>»</w:t>
      </w:r>
      <w:r w:rsidRPr="00D74BAD">
        <w:rPr>
          <w:rFonts w:ascii="Times New Roman" w:hAnsi="Times New Roman" w:cs="Times New Roman"/>
          <w:sz w:val="24"/>
          <w:szCs w:val="24"/>
        </w:rPr>
        <w:t>.</w:t>
      </w:r>
    </w:p>
    <w:p w:rsidR="007965F8" w:rsidRPr="00D74BAD" w:rsidRDefault="007965F8" w:rsidP="00D74BAD">
      <w:pPr>
        <w:spacing w:after="0" w:line="240" w:lineRule="auto"/>
        <w:ind w:firstLine="709"/>
        <w:jc w:val="both"/>
        <w:rPr>
          <w:rFonts w:ascii="Times New Roman" w:hAnsi="Times New Roman" w:cs="Times New Roman"/>
          <w:sz w:val="24"/>
          <w:szCs w:val="24"/>
        </w:rPr>
      </w:pPr>
      <w:r w:rsidRPr="00D74BAD">
        <w:rPr>
          <w:rFonts w:ascii="Times New Roman" w:hAnsi="Times New Roman" w:cs="Times New Roman"/>
          <w:sz w:val="24"/>
          <w:szCs w:val="24"/>
        </w:rPr>
        <w:t>Как указано выше, правонарушение, вменяемое мне, следует считать «уголовным» для целей применения Конвенции.</w:t>
      </w:r>
    </w:p>
    <w:p w:rsidR="0021715F" w:rsidRDefault="007965F8" w:rsidP="0021715F">
      <w:pPr>
        <w:spacing w:after="0" w:line="240" w:lineRule="auto"/>
        <w:ind w:firstLine="709"/>
        <w:jc w:val="both"/>
        <w:rPr>
          <w:rFonts w:ascii="Times New Roman" w:hAnsi="Times New Roman" w:cs="Times New Roman"/>
          <w:sz w:val="24"/>
          <w:szCs w:val="24"/>
        </w:rPr>
      </w:pPr>
      <w:r w:rsidRPr="00D74BAD">
        <w:rPr>
          <w:rFonts w:ascii="Times New Roman" w:hAnsi="Times New Roman" w:cs="Times New Roman"/>
          <w:sz w:val="24"/>
          <w:szCs w:val="24"/>
        </w:rPr>
        <w:t>В деле</w:t>
      </w:r>
      <w:r>
        <w:rPr>
          <w:rFonts w:ascii="Times New Roman" w:hAnsi="Times New Roman" w:cs="Times New Roman"/>
          <w:i/>
          <w:sz w:val="24"/>
          <w:szCs w:val="24"/>
        </w:rPr>
        <w:t xml:space="preserve"> </w:t>
      </w:r>
      <w:r w:rsidRPr="009931BE">
        <w:rPr>
          <w:rFonts w:ascii="Times New Roman" w:hAnsi="Times New Roman" w:cs="Times New Roman"/>
          <w:i/>
          <w:sz w:val="24"/>
          <w:szCs w:val="24"/>
        </w:rPr>
        <w:t>Мартынюк против России</w:t>
      </w:r>
      <w:r w:rsidRPr="007965F8">
        <w:rPr>
          <w:rFonts w:ascii="Times New Roman" w:hAnsi="Times New Roman" w:cs="Times New Roman"/>
          <w:sz w:val="24"/>
          <w:szCs w:val="24"/>
        </w:rPr>
        <w:t xml:space="preserve"> </w:t>
      </w:r>
      <w:r w:rsidRPr="00D74BAD">
        <w:rPr>
          <w:rFonts w:ascii="Times New Roman" w:hAnsi="Times New Roman" w:cs="Times New Roman"/>
          <w:sz w:val="24"/>
          <w:szCs w:val="24"/>
        </w:rPr>
        <w:t xml:space="preserve">Европейский суд установил, что </w:t>
      </w:r>
      <w:r>
        <w:rPr>
          <w:rFonts w:ascii="Times New Roman" w:hAnsi="Times New Roman" w:cs="Times New Roman"/>
          <w:sz w:val="24"/>
          <w:szCs w:val="24"/>
        </w:rPr>
        <w:t>«автоматическое» применение правила о немедленном приведении в исполнении административного ареста нарушает</w:t>
      </w:r>
      <w:r w:rsidRPr="00D74BAD">
        <w:rPr>
          <w:rFonts w:ascii="Times New Roman" w:hAnsi="Times New Roman" w:cs="Times New Roman"/>
          <w:sz w:val="24"/>
          <w:szCs w:val="24"/>
        </w:rPr>
        <w:t xml:space="preserve"> </w:t>
      </w:r>
      <w:r w:rsidRPr="004416F1">
        <w:rPr>
          <w:rFonts w:ascii="Times New Roman" w:hAnsi="Times New Roman" w:cs="Times New Roman"/>
          <w:sz w:val="24"/>
          <w:szCs w:val="24"/>
        </w:rPr>
        <w:t>ст. 2 § 1 Протокола №7 к Конвенции</w:t>
      </w:r>
      <w:r w:rsidR="0021715F">
        <w:rPr>
          <w:rFonts w:ascii="Times New Roman" w:hAnsi="Times New Roman" w:cs="Times New Roman"/>
          <w:sz w:val="24"/>
          <w:szCs w:val="24"/>
        </w:rPr>
        <w:t xml:space="preserve"> </w:t>
      </w:r>
      <w:r w:rsidR="0021715F" w:rsidRPr="004416F1">
        <w:rPr>
          <w:rFonts w:ascii="Times New Roman" w:hAnsi="Times New Roman" w:cs="Times New Roman"/>
          <w:sz w:val="24"/>
          <w:szCs w:val="24"/>
        </w:rPr>
        <w:t>(постановление от 8 октября 2019 г., жалоба</w:t>
      </w:r>
      <w:r w:rsidR="0021715F" w:rsidRPr="007965F8">
        <w:rPr>
          <w:rFonts w:ascii="Times New Roman" w:hAnsi="Times New Roman" w:cs="Times New Roman"/>
          <w:sz w:val="24"/>
          <w:szCs w:val="24"/>
        </w:rPr>
        <w:t xml:space="preserve"> </w:t>
      </w:r>
      <w:r w:rsidR="0021715F">
        <w:rPr>
          <w:rFonts w:ascii="Times New Roman" w:hAnsi="Times New Roman" w:cs="Times New Roman"/>
          <w:sz w:val="24"/>
          <w:szCs w:val="24"/>
        </w:rPr>
        <w:t>№</w:t>
      </w:r>
      <w:r w:rsidR="0021715F" w:rsidRPr="004416F1">
        <w:rPr>
          <w:rFonts w:ascii="Times New Roman" w:hAnsi="Times New Roman" w:cs="Times New Roman"/>
          <w:sz w:val="24"/>
          <w:szCs w:val="24"/>
        </w:rPr>
        <w:t>13764/15</w:t>
      </w:r>
      <w:r w:rsidR="0021715F">
        <w:rPr>
          <w:rFonts w:ascii="Times New Roman" w:hAnsi="Times New Roman" w:cs="Times New Roman"/>
          <w:sz w:val="24"/>
          <w:szCs w:val="24"/>
        </w:rPr>
        <w:t>, п.40-41</w:t>
      </w:r>
      <w:r w:rsidR="0021715F" w:rsidRPr="004416F1">
        <w:rPr>
          <w:rFonts w:ascii="Times New Roman" w:hAnsi="Times New Roman" w:cs="Times New Roman"/>
          <w:sz w:val="24"/>
          <w:szCs w:val="24"/>
        </w:rPr>
        <w:t>)</w:t>
      </w:r>
      <w:r w:rsidR="0021715F">
        <w:rPr>
          <w:rFonts w:ascii="Times New Roman" w:hAnsi="Times New Roman" w:cs="Times New Roman"/>
          <w:sz w:val="24"/>
          <w:szCs w:val="24"/>
        </w:rPr>
        <w:t>. При этом суд учел, что нормы о возможности приостановления такого исполнения касаются только узкого круга дел (п. 41), и установил, что в российском законодательстве существует структурная проблема отсутствия у процедуры апелляционного обжалования приостанавливающего эффекта (п.40).</w:t>
      </w:r>
    </w:p>
    <w:p w:rsidR="0021715F" w:rsidRPr="004416F1" w:rsidRDefault="0021715F" w:rsidP="002171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без ущерба для заявленных выше доводов утверждается, что немедленное исполнение постановления об административном аресте в моем случае нарушает мои права по </w:t>
      </w:r>
      <w:r w:rsidRPr="004416F1">
        <w:rPr>
          <w:rFonts w:ascii="Times New Roman" w:hAnsi="Times New Roman" w:cs="Times New Roman"/>
          <w:sz w:val="24"/>
          <w:szCs w:val="24"/>
        </w:rPr>
        <w:t>ст. 2 § 1 Протокола №7 к Конвенции</w:t>
      </w:r>
      <w:r>
        <w:rPr>
          <w:rFonts w:ascii="Times New Roman" w:hAnsi="Times New Roman" w:cs="Times New Roman"/>
          <w:sz w:val="24"/>
          <w:szCs w:val="24"/>
        </w:rPr>
        <w:t>.</w:t>
      </w:r>
    </w:p>
    <w:p w:rsidR="007965F8" w:rsidRDefault="007965F8">
      <w:pPr>
        <w:spacing w:after="0" w:line="240" w:lineRule="auto"/>
        <w:ind w:firstLine="709"/>
        <w:jc w:val="both"/>
        <w:rPr>
          <w:rFonts w:ascii="Times New Roman" w:hAnsi="Times New Roman" w:cs="Times New Roman"/>
          <w:sz w:val="24"/>
          <w:szCs w:val="24"/>
        </w:rPr>
      </w:pPr>
    </w:p>
    <w:p w:rsidR="00713503" w:rsidRDefault="00673C41">
      <w:pPr>
        <w:spacing w:after="0"/>
        <w:ind w:firstLine="709"/>
        <w:jc w:val="both"/>
      </w:pPr>
      <w:r>
        <w:rPr>
          <w:rFonts w:ascii="Times New Roman" w:hAnsi="Times New Roman" w:cs="Times New Roman"/>
          <w:sz w:val="24"/>
          <w:szCs w:val="24"/>
        </w:rPr>
        <w:t>На основании изложенного и руководствуясь п. 3 ч. 1 ст. 30.7 КоАП РФ,</w:t>
      </w:r>
    </w:p>
    <w:p w:rsidR="00713503" w:rsidRDefault="00713503">
      <w:pPr>
        <w:pStyle w:val="ac"/>
        <w:spacing w:beforeAutospacing="0" w:after="0" w:afterAutospacing="0"/>
        <w:ind w:firstLine="851"/>
        <w:jc w:val="both"/>
        <w:rPr>
          <w:rFonts w:eastAsia="DejaVu Sans"/>
          <w:lang w:eastAsia="en-US"/>
        </w:rPr>
      </w:pPr>
    </w:p>
    <w:p w:rsidR="00713503" w:rsidRDefault="00673C41">
      <w:pPr>
        <w:spacing w:after="0"/>
        <w:jc w:val="center"/>
        <w:rPr>
          <w:rFonts w:ascii="Times New Roman" w:hAnsi="Times New Roman" w:cs="Times New Roman"/>
          <w:b/>
          <w:sz w:val="24"/>
          <w:szCs w:val="24"/>
        </w:rPr>
      </w:pPr>
      <w:r>
        <w:rPr>
          <w:rFonts w:ascii="Times New Roman" w:hAnsi="Times New Roman" w:cs="Times New Roman"/>
          <w:b/>
          <w:sz w:val="24"/>
          <w:szCs w:val="24"/>
        </w:rPr>
        <w:t>ПРОШУ:</w:t>
      </w:r>
    </w:p>
    <w:p w:rsidR="00713503" w:rsidRDefault="00713503">
      <w:pPr>
        <w:spacing w:after="0"/>
        <w:jc w:val="center"/>
        <w:rPr>
          <w:rFonts w:ascii="Times New Roman" w:hAnsi="Times New Roman" w:cs="Times New Roman"/>
          <w:sz w:val="24"/>
          <w:szCs w:val="24"/>
        </w:rPr>
      </w:pPr>
    </w:p>
    <w:p w:rsidR="00713503" w:rsidRDefault="00673C4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судьи </w:t>
      </w:r>
      <w:r>
        <w:rPr>
          <w:rFonts w:ascii="Times New Roman" w:hAnsi="Times New Roman" w:cs="Times New Roman"/>
          <w:sz w:val="24"/>
          <w:szCs w:val="24"/>
          <w:highlight w:val="yellow"/>
          <w:u w:val="single"/>
        </w:rPr>
        <w:t>наименование суда первой инстанции_____________</w:t>
      </w:r>
      <w:r>
        <w:rPr>
          <w:rFonts w:ascii="Times New Roman" w:hAnsi="Times New Roman" w:cs="Times New Roman"/>
          <w:sz w:val="24"/>
          <w:szCs w:val="24"/>
        </w:rPr>
        <w:t xml:space="preserve"> </w:t>
      </w:r>
      <w:r>
        <w:rPr>
          <w:rFonts w:ascii="Times New Roman" w:hAnsi="Times New Roman" w:cs="Times New Roman"/>
          <w:sz w:val="24"/>
          <w:szCs w:val="24"/>
          <w:highlight w:val="yellow"/>
          <w:u w:val="single"/>
        </w:rPr>
        <w:t>(ФИО судьи)___________</w:t>
      </w:r>
      <w:r>
        <w:rPr>
          <w:rFonts w:ascii="Times New Roman" w:hAnsi="Times New Roman" w:cs="Times New Roman"/>
          <w:sz w:val="24"/>
          <w:szCs w:val="24"/>
        </w:rPr>
        <w:t xml:space="preserve"> от </w:t>
      </w:r>
      <w:r>
        <w:rPr>
          <w:rFonts w:ascii="Times New Roman" w:hAnsi="Times New Roman" w:cs="Times New Roman"/>
          <w:sz w:val="24"/>
          <w:szCs w:val="24"/>
          <w:highlight w:val="yellow"/>
          <w:u w:val="single"/>
        </w:rPr>
        <w:t>дата вынесения постановления</w:t>
      </w:r>
      <w:r>
        <w:rPr>
          <w:rFonts w:ascii="Times New Roman" w:hAnsi="Times New Roman" w:cs="Times New Roman"/>
          <w:sz w:val="24"/>
          <w:szCs w:val="24"/>
          <w:highlight w:val="yellow"/>
        </w:rPr>
        <w:t>__________ года</w:t>
      </w:r>
      <w:r>
        <w:rPr>
          <w:rFonts w:ascii="Times New Roman" w:hAnsi="Times New Roman" w:cs="Times New Roman"/>
          <w:sz w:val="24"/>
          <w:szCs w:val="24"/>
        </w:rPr>
        <w:t xml:space="preserve"> по делу </w:t>
      </w:r>
      <w:r>
        <w:rPr>
          <w:rFonts w:ascii="Times New Roman" w:hAnsi="Times New Roman" w:cs="Times New Roman"/>
          <w:sz w:val="24"/>
          <w:szCs w:val="24"/>
          <w:highlight w:val="yellow"/>
        </w:rPr>
        <w:t>№</w:t>
      </w:r>
      <w:r>
        <w:rPr>
          <w:rFonts w:ascii="Times New Roman" w:hAnsi="Times New Roman" w:cs="Times New Roman"/>
          <w:sz w:val="24"/>
          <w:szCs w:val="24"/>
          <w:highlight w:val="yellow"/>
          <w:lang w:val="en-US"/>
        </w:rPr>
        <w:t> </w:t>
      </w:r>
      <w:r>
        <w:rPr>
          <w:rFonts w:ascii="Times New Roman" w:hAnsi="Times New Roman" w:cs="Times New Roman"/>
          <w:sz w:val="24"/>
          <w:szCs w:val="24"/>
          <w:highlight w:val="yellow"/>
        </w:rPr>
        <w:t>5-___/___</w:t>
      </w:r>
      <w:r>
        <w:rPr>
          <w:rFonts w:ascii="Times New Roman" w:hAnsi="Times New Roman" w:cs="Times New Roman"/>
          <w:sz w:val="24"/>
          <w:szCs w:val="24"/>
        </w:rPr>
        <w:t xml:space="preserve"> отменить, производство по делу </w:t>
      </w:r>
      <w:r>
        <w:rPr>
          <w:rFonts w:ascii="Times New Roman" w:hAnsi="Times New Roman" w:cs="Times New Roman"/>
          <w:sz w:val="24"/>
          <w:szCs w:val="24"/>
          <w:highlight w:val="yellow"/>
        </w:rPr>
        <w:t>№</w:t>
      </w:r>
      <w:r>
        <w:rPr>
          <w:rFonts w:ascii="Times New Roman" w:hAnsi="Times New Roman" w:cs="Times New Roman"/>
          <w:sz w:val="24"/>
          <w:szCs w:val="24"/>
          <w:highlight w:val="yellow"/>
          <w:lang w:val="en-US"/>
        </w:rPr>
        <w:t> </w:t>
      </w:r>
      <w:r>
        <w:rPr>
          <w:rFonts w:ascii="Times New Roman" w:hAnsi="Times New Roman" w:cs="Times New Roman"/>
          <w:sz w:val="24"/>
          <w:szCs w:val="24"/>
          <w:highlight w:val="yellow"/>
        </w:rPr>
        <w:t>5-___/___</w:t>
      </w:r>
      <w:r>
        <w:rPr>
          <w:rFonts w:ascii="Times New Roman" w:hAnsi="Times New Roman" w:cs="Times New Roman"/>
          <w:sz w:val="24"/>
          <w:szCs w:val="24"/>
        </w:rPr>
        <w:t xml:space="preserve"> прекратить в связи с отсутствием в моих действиях состава административного правонарушения, предусмотренного ч</w:t>
      </w:r>
      <w:r>
        <w:rPr>
          <w:rFonts w:ascii="Times New Roman" w:eastAsia="Times New Roman" w:hAnsi="Times New Roman" w:cs="Times New Roman"/>
          <w:sz w:val="24"/>
          <w:szCs w:val="24"/>
          <w:highlight w:val="yellow"/>
        </w:rPr>
        <w:t>. 5 ст. 20.2/ ч. 6.1 ст. 20.2 / ч. 8 ст. 20.2 /  ч. 1 ст. 19.3 КоАП РФ</w:t>
      </w:r>
      <w:r>
        <w:rPr>
          <w:rFonts w:ascii="Times New Roman" w:hAnsi="Times New Roman" w:cs="Times New Roman"/>
          <w:sz w:val="24"/>
          <w:szCs w:val="24"/>
        </w:rPr>
        <w:t>.</w:t>
      </w:r>
    </w:p>
    <w:p w:rsidR="00713503" w:rsidRDefault="00673C41">
      <w:pPr>
        <w:spacing w:after="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3503" w:rsidRDefault="00673C41">
      <w:pPr>
        <w:spacing w:after="0"/>
        <w:jc w:val="both"/>
        <w:rPr>
          <w:rFonts w:ascii="Times New Roman" w:hAnsi="Times New Roman" w:cs="Times New Roman"/>
          <w:b/>
          <w:sz w:val="24"/>
          <w:szCs w:val="24"/>
        </w:rPr>
      </w:pPr>
      <w:r>
        <w:rPr>
          <w:rFonts w:ascii="Times New Roman" w:hAnsi="Times New Roman" w:cs="Times New Roman"/>
          <w:b/>
          <w:sz w:val="24"/>
          <w:szCs w:val="24"/>
        </w:rPr>
        <w:t>ПРИЛОЖЕНИЯ:</w:t>
      </w:r>
    </w:p>
    <w:p w:rsidR="00713503" w:rsidRDefault="00713503">
      <w:pPr>
        <w:spacing w:after="0"/>
        <w:jc w:val="both"/>
        <w:rPr>
          <w:rFonts w:ascii="Times New Roman" w:hAnsi="Times New Roman" w:cs="Times New Roman"/>
          <w:sz w:val="24"/>
          <w:szCs w:val="24"/>
        </w:rPr>
      </w:pPr>
    </w:p>
    <w:p w:rsidR="00713503" w:rsidRDefault="00673C41">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Ходатайство;</w:t>
      </w:r>
    </w:p>
    <w:p w:rsidR="00713503" w:rsidRDefault="00673C41">
      <w:pPr>
        <w:pStyle w:val="ab"/>
        <w:numPr>
          <w:ilvl w:val="0"/>
          <w:numId w:val="1"/>
        </w:numPr>
        <w:jc w:val="both"/>
        <w:rPr>
          <w:rFonts w:ascii="Times New Roman" w:hAnsi="Times New Roman" w:cs="Times New Roman"/>
          <w:sz w:val="24"/>
          <w:szCs w:val="24"/>
          <w:highlight w:val="red"/>
        </w:rPr>
      </w:pPr>
      <w:r>
        <w:rPr>
          <w:rFonts w:ascii="Times New Roman" w:hAnsi="Times New Roman" w:cs="Times New Roman"/>
          <w:sz w:val="24"/>
          <w:szCs w:val="24"/>
          <w:highlight w:val="yellow"/>
        </w:rPr>
        <w:t xml:space="preserve">Фото/видео </w:t>
      </w:r>
      <w:r>
        <w:rPr>
          <w:rFonts w:ascii="Times New Roman" w:hAnsi="Times New Roman" w:cs="Times New Roman"/>
          <w:sz w:val="24"/>
          <w:szCs w:val="24"/>
        </w:rPr>
        <w:t xml:space="preserve">событий с моим участием, происходивших </w:t>
      </w:r>
      <w:r>
        <w:rPr>
          <w:rFonts w:ascii="Times New Roman" w:hAnsi="Times New Roman" w:cs="Times New Roman"/>
          <w:sz w:val="24"/>
          <w:szCs w:val="24"/>
          <w:highlight w:val="yellow"/>
          <w:u w:val="single"/>
        </w:rPr>
        <w:t>дата проведения публичного мероприятия______ г.</w:t>
      </w:r>
      <w:r>
        <w:rPr>
          <w:rFonts w:ascii="Times New Roman" w:hAnsi="Times New Roman" w:cs="Times New Roman"/>
          <w:sz w:val="24"/>
          <w:szCs w:val="24"/>
        </w:rPr>
        <w:t xml:space="preserve">; </w:t>
      </w:r>
      <w:r>
        <w:rPr>
          <w:rFonts w:ascii="Times New Roman" w:hAnsi="Times New Roman" w:cs="Times New Roman"/>
          <w:sz w:val="24"/>
          <w:szCs w:val="24"/>
          <w:highlight w:val="red"/>
        </w:rPr>
        <w:t>[если есть фото или видео вашего задержания, или иных моментов вашего участия в публичном мероприятии, которые могут подтвердить вашу позицию о том, что вы не причиняли никому вреда и участвовали в мирном публичном мероприятии, а также опровергают утверждения о вашей виновности из материалов дела, то их следует распечатать или записать на диск/флэшку и приложить к жалобе];</w:t>
      </w:r>
    </w:p>
    <w:p w:rsidR="00713503" w:rsidRDefault="00673C41">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w:t>
      </w:r>
      <w:r>
        <w:rPr>
          <w:rFonts w:ascii="Times New Roman" w:hAnsi="Times New Roman" w:cs="Times New Roman"/>
          <w:sz w:val="24"/>
          <w:szCs w:val="24"/>
          <w:shd w:val="clear" w:color="auto" w:fill="FFFF00"/>
        </w:rPr>
        <w:t xml:space="preserve">тяжелое имущественное положение/ инвалидность/ нахождение на иждивении несовершеннолетних детей и т.д. </w:t>
      </w:r>
      <w:r>
        <w:rPr>
          <w:rFonts w:ascii="Times New Roman" w:hAnsi="Times New Roman" w:cs="Times New Roman"/>
          <w:sz w:val="24"/>
          <w:szCs w:val="24"/>
          <w:highlight w:val="red"/>
          <w:shd w:val="clear" w:color="auto" w:fill="FFFF00"/>
        </w:rPr>
        <w:t>[приложить копии, если к вам это относится].</w:t>
      </w:r>
    </w:p>
    <w:p w:rsidR="00713503" w:rsidRDefault="00713503">
      <w:pPr>
        <w:spacing w:after="0"/>
        <w:ind w:firstLine="142"/>
        <w:jc w:val="both"/>
        <w:rPr>
          <w:rFonts w:ascii="Times New Roman" w:hAnsi="Times New Roman" w:cs="Times New Roman"/>
          <w:i/>
          <w:sz w:val="24"/>
          <w:szCs w:val="24"/>
        </w:rPr>
      </w:pPr>
    </w:p>
    <w:p w:rsidR="00713503" w:rsidRDefault="00673C41">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Подлинники документов, приложенных к настоящему заявлению в виде копий, будут представлены в судебное заседание. </w:t>
      </w:r>
    </w:p>
    <w:p w:rsidR="00713503" w:rsidRDefault="00713503">
      <w:pPr>
        <w:spacing w:after="0"/>
        <w:ind w:firstLine="142"/>
        <w:jc w:val="both"/>
        <w:rPr>
          <w:rFonts w:ascii="Times New Roman" w:hAnsi="Times New Roman" w:cs="Times New Roman"/>
          <w:i/>
          <w:sz w:val="24"/>
          <w:szCs w:val="24"/>
        </w:rPr>
      </w:pPr>
    </w:p>
    <w:p w:rsidR="00713503" w:rsidRDefault="00713503">
      <w:pPr>
        <w:spacing w:after="0"/>
        <w:ind w:firstLine="142"/>
        <w:jc w:val="both"/>
        <w:rPr>
          <w:rFonts w:ascii="Times New Roman" w:hAnsi="Times New Roman" w:cs="Times New Roman"/>
          <w:i/>
          <w:sz w:val="24"/>
          <w:szCs w:val="24"/>
        </w:rPr>
      </w:pPr>
    </w:p>
    <w:p w:rsidR="00713503" w:rsidRDefault="00673C41">
      <w:pPr>
        <w:spacing w:after="0"/>
        <w:jc w:val="both"/>
      </w:pPr>
      <w:r>
        <w:rPr>
          <w:rFonts w:ascii="Times New Roman" w:hAnsi="Times New Roman" w:cs="Times New Roman"/>
          <w:sz w:val="24"/>
          <w:szCs w:val="24"/>
          <w:highlight w:val="yellow"/>
        </w:rPr>
        <w:t>«___» ___________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highlight w:val="yellow"/>
        </w:rPr>
        <w:t>______________/____________/</w:t>
      </w:r>
    </w:p>
    <w:sectPr w:rsidR="00713503" w:rsidSect="00713503">
      <w:footerReference w:type="default" r:id="rId7"/>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CD0" w:rsidRDefault="00E86CD0" w:rsidP="00713503">
      <w:pPr>
        <w:spacing w:after="0" w:line="240" w:lineRule="auto"/>
      </w:pPr>
      <w:r>
        <w:separator/>
      </w:r>
    </w:p>
  </w:endnote>
  <w:endnote w:type="continuationSeparator" w:id="0">
    <w:p w:rsidR="00E86CD0" w:rsidRDefault="00E86CD0" w:rsidP="0071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roman"/>
    <w:notTrueType/>
    <w:pitch w:val="default"/>
  </w:font>
  <w:font w:name="Segoe UI">
    <w:altName w:val="Calibri"/>
    <w:panose1 w:val="020B0604020202020204"/>
    <w:charset w:val="CC"/>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Ope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372073"/>
      <w:docPartObj>
        <w:docPartGallery w:val="Page Numbers (Bottom of Page)"/>
        <w:docPartUnique/>
      </w:docPartObj>
    </w:sdtPr>
    <w:sdtEndPr/>
    <w:sdtContent>
      <w:p w:rsidR="00713503" w:rsidRDefault="00713503">
        <w:pPr>
          <w:pStyle w:val="13"/>
          <w:jc w:val="center"/>
        </w:pPr>
        <w:r>
          <w:fldChar w:fldCharType="begin"/>
        </w:r>
        <w:r w:rsidR="00673C41">
          <w:instrText>PAGE</w:instrText>
        </w:r>
        <w:r>
          <w:fldChar w:fldCharType="separate"/>
        </w:r>
        <w:r w:rsidR="00D81CDF">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CD0" w:rsidRDefault="00E86CD0" w:rsidP="00713503">
      <w:pPr>
        <w:spacing w:after="0" w:line="240" w:lineRule="auto"/>
      </w:pPr>
      <w:r>
        <w:separator/>
      </w:r>
    </w:p>
  </w:footnote>
  <w:footnote w:type="continuationSeparator" w:id="0">
    <w:p w:rsidR="00E86CD0" w:rsidRDefault="00E86CD0" w:rsidP="00713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68AE"/>
    <w:multiLevelType w:val="multilevel"/>
    <w:tmpl w:val="525E6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A4957"/>
    <w:multiLevelType w:val="multilevel"/>
    <w:tmpl w:val="8F6474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2D30B0B"/>
    <w:multiLevelType w:val="multilevel"/>
    <w:tmpl w:val="9CE8206C"/>
    <w:lvl w:ilvl="0">
      <w:start w:val="1"/>
      <w:numFmt w:val="decimal"/>
      <w:lvlText w:val="%1."/>
      <w:lvlJc w:val="left"/>
      <w:pPr>
        <w:ind w:left="927" w:hanging="360"/>
      </w:pPr>
      <w:rPr>
        <w:rFonts w:ascii="Times New Roman" w:hAnsi="Times New Roman"/>
        <w:b/>
        <w:i/>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03"/>
    <w:rsid w:val="000800F9"/>
    <w:rsid w:val="001F1B77"/>
    <w:rsid w:val="0021715F"/>
    <w:rsid w:val="0028162A"/>
    <w:rsid w:val="00314254"/>
    <w:rsid w:val="003C59D4"/>
    <w:rsid w:val="003E385A"/>
    <w:rsid w:val="003E7967"/>
    <w:rsid w:val="00401E0A"/>
    <w:rsid w:val="005A0346"/>
    <w:rsid w:val="00673C41"/>
    <w:rsid w:val="006E1458"/>
    <w:rsid w:val="00713503"/>
    <w:rsid w:val="007662FD"/>
    <w:rsid w:val="007965F8"/>
    <w:rsid w:val="0098236B"/>
    <w:rsid w:val="009946EA"/>
    <w:rsid w:val="009D56F8"/>
    <w:rsid w:val="00AF40F4"/>
    <w:rsid w:val="00BE0E4D"/>
    <w:rsid w:val="00D74BAD"/>
    <w:rsid w:val="00D81CDF"/>
    <w:rsid w:val="00E86CD0"/>
    <w:rsid w:val="00F60CBB"/>
    <w:rsid w:val="00FA6FC6"/>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CA11E-58D8-4F00-9186-F8832E43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FC8"/>
    <w:pPr>
      <w:suppressAutoHyphens/>
      <w:spacing w:after="160" w:line="276" w:lineRule="auto"/>
    </w:pPr>
    <w:rPr>
      <w:rFonts w:eastAsia="DejaVu San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477FC8"/>
  </w:style>
  <w:style w:type="character" w:customStyle="1" w:styleId="-">
    <w:name w:val="Интернет-ссылка"/>
    <w:basedOn w:val="a0"/>
    <w:uiPriority w:val="99"/>
    <w:semiHidden/>
    <w:unhideWhenUsed/>
    <w:rsid w:val="00477FC8"/>
    <w:rPr>
      <w:color w:val="0000FF"/>
      <w:u w:val="single"/>
    </w:rPr>
  </w:style>
  <w:style w:type="character" w:styleId="a3">
    <w:name w:val="annotation reference"/>
    <w:basedOn w:val="a0"/>
    <w:uiPriority w:val="99"/>
    <w:semiHidden/>
    <w:unhideWhenUsed/>
    <w:qFormat/>
    <w:rsid w:val="00477FC8"/>
    <w:rPr>
      <w:sz w:val="16"/>
      <w:szCs w:val="16"/>
    </w:rPr>
  </w:style>
  <w:style w:type="character" w:customStyle="1" w:styleId="a4">
    <w:name w:val="Текст примечания Знак"/>
    <w:basedOn w:val="a0"/>
    <w:uiPriority w:val="99"/>
    <w:semiHidden/>
    <w:qFormat/>
    <w:rsid w:val="00477FC8"/>
    <w:rPr>
      <w:rFonts w:ascii="Calibri" w:eastAsia="DejaVu Sans" w:hAnsi="Calibri" w:cs="Calibri"/>
      <w:sz w:val="20"/>
      <w:szCs w:val="20"/>
    </w:rPr>
  </w:style>
  <w:style w:type="character" w:customStyle="1" w:styleId="sb8d990e2">
    <w:name w:val="sb8d990e2"/>
    <w:qFormat/>
    <w:rsid w:val="00477FC8"/>
    <w:rPr>
      <w:rFonts w:cs="Times New Roman"/>
    </w:rPr>
  </w:style>
  <w:style w:type="character" w:customStyle="1" w:styleId="a5">
    <w:name w:val="Текст выноски Знак"/>
    <w:basedOn w:val="a0"/>
    <w:uiPriority w:val="99"/>
    <w:semiHidden/>
    <w:qFormat/>
    <w:rsid w:val="00477FC8"/>
    <w:rPr>
      <w:rFonts w:ascii="Segoe UI" w:eastAsia="DejaVu Sans" w:hAnsi="Segoe UI" w:cs="Segoe UI"/>
      <w:sz w:val="18"/>
      <w:szCs w:val="18"/>
    </w:rPr>
  </w:style>
  <w:style w:type="character" w:customStyle="1" w:styleId="a6">
    <w:name w:val="Верхний колонтитул Знак"/>
    <w:basedOn w:val="a0"/>
    <w:uiPriority w:val="99"/>
    <w:semiHidden/>
    <w:qFormat/>
    <w:rsid w:val="00370D35"/>
    <w:rPr>
      <w:rFonts w:ascii="Calibri" w:eastAsia="DejaVu Sans" w:hAnsi="Calibri" w:cs="Calibri"/>
    </w:rPr>
  </w:style>
  <w:style w:type="character" w:customStyle="1" w:styleId="a7">
    <w:name w:val="Нижний колонтитул Знак"/>
    <w:basedOn w:val="a0"/>
    <w:uiPriority w:val="99"/>
    <w:qFormat/>
    <w:rsid w:val="00370D35"/>
    <w:rPr>
      <w:rFonts w:ascii="Calibri" w:eastAsia="DejaVu Sans" w:hAnsi="Calibri" w:cs="Calibri"/>
    </w:rPr>
  </w:style>
  <w:style w:type="character" w:customStyle="1" w:styleId="ListLabel1">
    <w:name w:val="ListLabel 1"/>
    <w:qFormat/>
    <w:rsid w:val="00713503"/>
    <w:rPr>
      <w:rFonts w:ascii="Times New Roman" w:hAnsi="Times New Roman"/>
      <w:b/>
      <w:i/>
      <w:sz w:val="24"/>
    </w:rPr>
  </w:style>
  <w:style w:type="character" w:customStyle="1" w:styleId="ListLabel2">
    <w:name w:val="ListLabel 2"/>
    <w:qFormat/>
    <w:rsid w:val="00713503"/>
    <w:rPr>
      <w:rFonts w:ascii="Times New Roman" w:hAnsi="Times New Roman" w:cs="Times New Roman"/>
      <w:i/>
      <w:iCs/>
      <w:color w:val="0069D6"/>
      <w:sz w:val="24"/>
      <w:szCs w:val="24"/>
      <w:shd w:val="clear" w:color="auto" w:fill="FFFFFF"/>
    </w:rPr>
  </w:style>
  <w:style w:type="paragraph" w:customStyle="1" w:styleId="1">
    <w:name w:val="Заголовок1"/>
    <w:basedOn w:val="a"/>
    <w:next w:val="a8"/>
    <w:qFormat/>
    <w:rsid w:val="00713503"/>
    <w:pPr>
      <w:keepNext/>
      <w:spacing w:before="240" w:after="120"/>
    </w:pPr>
    <w:rPr>
      <w:rFonts w:ascii="Liberation Sans" w:eastAsia="Noto Sans CJK SC Regular" w:hAnsi="Liberation Sans" w:cs="Lohit Devanagari"/>
      <w:sz w:val="28"/>
      <w:szCs w:val="28"/>
    </w:rPr>
  </w:style>
  <w:style w:type="paragraph" w:styleId="a8">
    <w:name w:val="Body Text"/>
    <w:basedOn w:val="a"/>
    <w:rsid w:val="00713503"/>
    <w:pPr>
      <w:spacing w:after="140"/>
    </w:pPr>
  </w:style>
  <w:style w:type="paragraph" w:styleId="a9">
    <w:name w:val="List"/>
    <w:basedOn w:val="a8"/>
    <w:rsid w:val="00713503"/>
    <w:rPr>
      <w:rFonts w:cs="Lohit Devanagari"/>
    </w:rPr>
  </w:style>
  <w:style w:type="paragraph" w:customStyle="1" w:styleId="10">
    <w:name w:val="Название объекта1"/>
    <w:basedOn w:val="a"/>
    <w:qFormat/>
    <w:rsid w:val="00713503"/>
    <w:pPr>
      <w:suppressLineNumbers/>
      <w:spacing w:before="120" w:after="120"/>
    </w:pPr>
    <w:rPr>
      <w:rFonts w:cs="Lohit Devanagari"/>
      <w:i/>
      <w:iCs/>
      <w:sz w:val="24"/>
      <w:szCs w:val="24"/>
    </w:rPr>
  </w:style>
  <w:style w:type="paragraph" w:styleId="aa">
    <w:name w:val="index heading"/>
    <w:basedOn w:val="a"/>
    <w:qFormat/>
    <w:rsid w:val="00713503"/>
    <w:pPr>
      <w:suppressLineNumbers/>
    </w:pPr>
    <w:rPr>
      <w:rFonts w:cs="Lohit Devanagari"/>
    </w:rPr>
  </w:style>
  <w:style w:type="paragraph" w:styleId="ab">
    <w:name w:val="List Paragraph"/>
    <w:basedOn w:val="a"/>
    <w:qFormat/>
    <w:rsid w:val="00477FC8"/>
    <w:pPr>
      <w:spacing w:after="0"/>
      <w:ind w:left="720"/>
      <w:contextualSpacing/>
    </w:pPr>
  </w:style>
  <w:style w:type="paragraph" w:customStyle="1" w:styleId="11">
    <w:name w:val="Обычный (веб)1"/>
    <w:basedOn w:val="a"/>
    <w:qFormat/>
    <w:rsid w:val="00477FC8"/>
    <w:pPr>
      <w:spacing w:before="28" w:after="28" w:line="100" w:lineRule="atLeast"/>
    </w:pPr>
    <w:rPr>
      <w:rFonts w:ascii="Times New Roman" w:eastAsia="Times New Roman" w:hAnsi="Times New Roman" w:cs="Times New Roman"/>
      <w:sz w:val="24"/>
      <w:szCs w:val="24"/>
      <w:lang w:eastAsia="hi-IN" w:bidi="hi-IN"/>
    </w:rPr>
  </w:style>
  <w:style w:type="paragraph" w:styleId="ac">
    <w:name w:val="Normal (Web)"/>
    <w:basedOn w:val="a"/>
    <w:uiPriority w:val="99"/>
    <w:semiHidden/>
    <w:qFormat/>
    <w:rsid w:val="00477FC8"/>
    <w:pPr>
      <w:suppressAutoHyphens w:val="0"/>
      <w:spacing w:beforeAutospacing="1" w:afterAutospacing="1" w:line="240" w:lineRule="auto"/>
    </w:pPr>
    <w:rPr>
      <w:rFonts w:ascii="Times New Roman" w:eastAsia="Calibri" w:hAnsi="Times New Roman" w:cs="Times New Roman"/>
      <w:sz w:val="24"/>
      <w:szCs w:val="24"/>
      <w:lang w:eastAsia="ru-RU"/>
    </w:rPr>
  </w:style>
  <w:style w:type="paragraph" w:styleId="ad">
    <w:name w:val="annotation text"/>
    <w:basedOn w:val="a"/>
    <w:uiPriority w:val="99"/>
    <w:semiHidden/>
    <w:unhideWhenUsed/>
    <w:qFormat/>
    <w:rsid w:val="00477FC8"/>
    <w:pPr>
      <w:spacing w:line="240" w:lineRule="auto"/>
    </w:pPr>
    <w:rPr>
      <w:sz w:val="20"/>
      <w:szCs w:val="20"/>
    </w:rPr>
  </w:style>
  <w:style w:type="paragraph" w:styleId="ae">
    <w:name w:val="Balloon Text"/>
    <w:basedOn w:val="a"/>
    <w:uiPriority w:val="99"/>
    <w:semiHidden/>
    <w:unhideWhenUsed/>
    <w:qFormat/>
    <w:rsid w:val="00477FC8"/>
    <w:pPr>
      <w:spacing w:after="0" w:line="240" w:lineRule="auto"/>
    </w:pPr>
    <w:rPr>
      <w:rFonts w:ascii="Segoe UI" w:hAnsi="Segoe UI" w:cs="Segoe UI"/>
      <w:sz w:val="18"/>
      <w:szCs w:val="18"/>
    </w:rPr>
  </w:style>
  <w:style w:type="paragraph" w:customStyle="1" w:styleId="12">
    <w:name w:val="Верхний колонтитул1"/>
    <w:basedOn w:val="a"/>
    <w:uiPriority w:val="99"/>
    <w:semiHidden/>
    <w:unhideWhenUsed/>
    <w:rsid w:val="00370D35"/>
    <w:pPr>
      <w:tabs>
        <w:tab w:val="center" w:pos="4677"/>
        <w:tab w:val="right" w:pos="9355"/>
      </w:tabs>
      <w:spacing w:after="0" w:line="240" w:lineRule="auto"/>
    </w:pPr>
  </w:style>
  <w:style w:type="paragraph" w:customStyle="1" w:styleId="13">
    <w:name w:val="Нижний колонтитул1"/>
    <w:basedOn w:val="a"/>
    <w:uiPriority w:val="99"/>
    <w:unhideWhenUsed/>
    <w:rsid w:val="00370D35"/>
    <w:pPr>
      <w:tabs>
        <w:tab w:val="center" w:pos="4677"/>
        <w:tab w:val="right" w:pos="9355"/>
      </w:tabs>
      <w:spacing w:after="0" w:line="240" w:lineRule="auto"/>
    </w:pPr>
  </w:style>
  <w:style w:type="character" w:customStyle="1" w:styleId="blk">
    <w:name w:val="blk"/>
    <w:basedOn w:val="a0"/>
    <w:rsid w:val="007662FD"/>
  </w:style>
  <w:style w:type="character" w:styleId="af">
    <w:name w:val="Hyperlink"/>
    <w:basedOn w:val="a0"/>
    <w:uiPriority w:val="99"/>
    <w:semiHidden/>
    <w:unhideWhenUsed/>
    <w:rsid w:val="007662FD"/>
    <w:rPr>
      <w:color w:val="0000FF"/>
      <w:u w:val="single"/>
    </w:rPr>
  </w:style>
  <w:style w:type="character" w:styleId="af0">
    <w:name w:val="Strong"/>
    <w:basedOn w:val="a0"/>
    <w:uiPriority w:val="22"/>
    <w:qFormat/>
    <w:rsid w:val="003C59D4"/>
    <w:rPr>
      <w:b/>
      <w:bCs/>
    </w:rPr>
  </w:style>
  <w:style w:type="character" w:styleId="af1">
    <w:name w:val="Emphasis"/>
    <w:basedOn w:val="a0"/>
    <w:uiPriority w:val="20"/>
    <w:qFormat/>
    <w:rsid w:val="003C5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243">
      <w:bodyDiv w:val="1"/>
      <w:marLeft w:val="0"/>
      <w:marRight w:val="0"/>
      <w:marTop w:val="0"/>
      <w:marBottom w:val="0"/>
      <w:divBdr>
        <w:top w:val="none" w:sz="0" w:space="0" w:color="auto"/>
        <w:left w:val="none" w:sz="0" w:space="0" w:color="auto"/>
        <w:bottom w:val="none" w:sz="0" w:space="0" w:color="auto"/>
        <w:right w:val="none" w:sz="0" w:space="0" w:color="auto"/>
      </w:divBdr>
    </w:div>
    <w:div w:id="421295826">
      <w:bodyDiv w:val="1"/>
      <w:marLeft w:val="0"/>
      <w:marRight w:val="0"/>
      <w:marTop w:val="0"/>
      <w:marBottom w:val="0"/>
      <w:divBdr>
        <w:top w:val="none" w:sz="0" w:space="0" w:color="auto"/>
        <w:left w:val="none" w:sz="0" w:space="0" w:color="auto"/>
        <w:bottom w:val="none" w:sz="0" w:space="0" w:color="auto"/>
        <w:right w:val="none" w:sz="0" w:space="0" w:color="auto"/>
      </w:divBdr>
    </w:div>
    <w:div w:id="436144126">
      <w:bodyDiv w:val="1"/>
      <w:marLeft w:val="0"/>
      <w:marRight w:val="0"/>
      <w:marTop w:val="0"/>
      <w:marBottom w:val="0"/>
      <w:divBdr>
        <w:top w:val="none" w:sz="0" w:space="0" w:color="auto"/>
        <w:left w:val="none" w:sz="0" w:space="0" w:color="auto"/>
        <w:bottom w:val="none" w:sz="0" w:space="0" w:color="auto"/>
        <w:right w:val="none" w:sz="0" w:space="0" w:color="auto"/>
      </w:divBdr>
    </w:div>
    <w:div w:id="504514244">
      <w:bodyDiv w:val="1"/>
      <w:marLeft w:val="0"/>
      <w:marRight w:val="0"/>
      <w:marTop w:val="0"/>
      <w:marBottom w:val="0"/>
      <w:divBdr>
        <w:top w:val="none" w:sz="0" w:space="0" w:color="auto"/>
        <w:left w:val="none" w:sz="0" w:space="0" w:color="auto"/>
        <w:bottom w:val="none" w:sz="0" w:space="0" w:color="auto"/>
        <w:right w:val="none" w:sz="0" w:space="0" w:color="auto"/>
      </w:divBdr>
    </w:div>
    <w:div w:id="641228138">
      <w:bodyDiv w:val="1"/>
      <w:marLeft w:val="0"/>
      <w:marRight w:val="0"/>
      <w:marTop w:val="0"/>
      <w:marBottom w:val="0"/>
      <w:divBdr>
        <w:top w:val="none" w:sz="0" w:space="0" w:color="auto"/>
        <w:left w:val="none" w:sz="0" w:space="0" w:color="auto"/>
        <w:bottom w:val="none" w:sz="0" w:space="0" w:color="auto"/>
        <w:right w:val="none" w:sz="0" w:space="0" w:color="auto"/>
      </w:divBdr>
    </w:div>
    <w:div w:id="962928596">
      <w:bodyDiv w:val="1"/>
      <w:marLeft w:val="0"/>
      <w:marRight w:val="0"/>
      <w:marTop w:val="0"/>
      <w:marBottom w:val="0"/>
      <w:divBdr>
        <w:top w:val="none" w:sz="0" w:space="0" w:color="auto"/>
        <w:left w:val="none" w:sz="0" w:space="0" w:color="auto"/>
        <w:bottom w:val="none" w:sz="0" w:space="0" w:color="auto"/>
        <w:right w:val="none" w:sz="0" w:space="0" w:color="auto"/>
      </w:divBdr>
      <w:divsChild>
        <w:div w:id="1103181954">
          <w:marLeft w:val="0"/>
          <w:marRight w:val="0"/>
          <w:marTop w:val="120"/>
          <w:marBottom w:val="0"/>
          <w:divBdr>
            <w:top w:val="none" w:sz="0" w:space="0" w:color="auto"/>
            <w:left w:val="none" w:sz="0" w:space="0" w:color="auto"/>
            <w:bottom w:val="none" w:sz="0" w:space="0" w:color="auto"/>
            <w:right w:val="none" w:sz="0" w:space="0" w:color="auto"/>
          </w:divBdr>
        </w:div>
        <w:div w:id="2114936967">
          <w:marLeft w:val="0"/>
          <w:marRight w:val="0"/>
          <w:marTop w:val="120"/>
          <w:marBottom w:val="0"/>
          <w:divBdr>
            <w:top w:val="none" w:sz="0" w:space="0" w:color="auto"/>
            <w:left w:val="none" w:sz="0" w:space="0" w:color="auto"/>
            <w:bottom w:val="none" w:sz="0" w:space="0" w:color="auto"/>
            <w:right w:val="none" w:sz="0" w:space="0" w:color="auto"/>
          </w:divBdr>
        </w:div>
      </w:divsChild>
    </w:div>
    <w:div w:id="1006712854">
      <w:bodyDiv w:val="1"/>
      <w:marLeft w:val="0"/>
      <w:marRight w:val="0"/>
      <w:marTop w:val="0"/>
      <w:marBottom w:val="0"/>
      <w:divBdr>
        <w:top w:val="none" w:sz="0" w:space="0" w:color="auto"/>
        <w:left w:val="none" w:sz="0" w:space="0" w:color="auto"/>
        <w:bottom w:val="none" w:sz="0" w:space="0" w:color="auto"/>
        <w:right w:val="none" w:sz="0" w:space="0" w:color="auto"/>
      </w:divBdr>
    </w:div>
    <w:div w:id="1019897030">
      <w:bodyDiv w:val="1"/>
      <w:marLeft w:val="0"/>
      <w:marRight w:val="0"/>
      <w:marTop w:val="0"/>
      <w:marBottom w:val="0"/>
      <w:divBdr>
        <w:top w:val="none" w:sz="0" w:space="0" w:color="auto"/>
        <w:left w:val="none" w:sz="0" w:space="0" w:color="auto"/>
        <w:bottom w:val="none" w:sz="0" w:space="0" w:color="auto"/>
        <w:right w:val="none" w:sz="0" w:space="0" w:color="auto"/>
      </w:divBdr>
    </w:div>
    <w:div w:id="1365909925">
      <w:bodyDiv w:val="1"/>
      <w:marLeft w:val="0"/>
      <w:marRight w:val="0"/>
      <w:marTop w:val="0"/>
      <w:marBottom w:val="0"/>
      <w:divBdr>
        <w:top w:val="none" w:sz="0" w:space="0" w:color="auto"/>
        <w:left w:val="none" w:sz="0" w:space="0" w:color="auto"/>
        <w:bottom w:val="none" w:sz="0" w:space="0" w:color="auto"/>
        <w:right w:val="none" w:sz="0" w:space="0" w:color="auto"/>
      </w:divBdr>
    </w:div>
    <w:div w:id="1445031858">
      <w:bodyDiv w:val="1"/>
      <w:marLeft w:val="0"/>
      <w:marRight w:val="0"/>
      <w:marTop w:val="0"/>
      <w:marBottom w:val="0"/>
      <w:divBdr>
        <w:top w:val="none" w:sz="0" w:space="0" w:color="auto"/>
        <w:left w:val="none" w:sz="0" w:space="0" w:color="auto"/>
        <w:bottom w:val="none" w:sz="0" w:space="0" w:color="auto"/>
        <w:right w:val="none" w:sz="0" w:space="0" w:color="auto"/>
      </w:divBdr>
      <w:divsChild>
        <w:div w:id="1031106483">
          <w:marLeft w:val="0"/>
          <w:marRight w:val="0"/>
          <w:marTop w:val="120"/>
          <w:marBottom w:val="0"/>
          <w:divBdr>
            <w:top w:val="none" w:sz="0" w:space="0" w:color="auto"/>
            <w:left w:val="none" w:sz="0" w:space="0" w:color="auto"/>
            <w:bottom w:val="none" w:sz="0" w:space="0" w:color="auto"/>
            <w:right w:val="none" w:sz="0" w:space="0" w:color="auto"/>
          </w:divBdr>
        </w:div>
        <w:div w:id="1616447511">
          <w:marLeft w:val="0"/>
          <w:marRight w:val="0"/>
          <w:marTop w:val="120"/>
          <w:marBottom w:val="0"/>
          <w:divBdr>
            <w:top w:val="none" w:sz="0" w:space="0" w:color="auto"/>
            <w:left w:val="none" w:sz="0" w:space="0" w:color="auto"/>
            <w:bottom w:val="none" w:sz="0" w:space="0" w:color="auto"/>
            <w:right w:val="none" w:sz="0" w:space="0" w:color="auto"/>
          </w:divBdr>
        </w:div>
      </w:divsChild>
    </w:div>
    <w:div w:id="1472022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dc:description/>
  <cp:lastModifiedBy>Пользователь Microsoft Office</cp:lastModifiedBy>
  <cp:revision>2</cp:revision>
  <dcterms:created xsi:type="dcterms:W3CDTF">2020-04-06T13:40:00Z</dcterms:created>
  <dcterms:modified xsi:type="dcterms:W3CDTF">2020-04-06T13:40:00Z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